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85362" w:rsidRDefault="007B735D">
      <w:pPr>
        <w:spacing w:before="240"/>
        <w:ind w:rightChars="91" w:right="191" w:firstLine="0"/>
        <w:rPr>
          <w:rFonts w:ascii="宋体" w:hAnsi="宋体"/>
          <w:b/>
          <w:sz w:val="52"/>
        </w:rPr>
      </w:pPr>
      <w:bookmarkStart w:id="0" w:name="_Toc348634546"/>
      <w:bookmarkStart w:id="1" w:name="_Toc348635026"/>
      <w:r>
        <w:rPr>
          <w:rFonts w:ascii="宋体" w:hAnsi="宋体" w:hint="eastAsia"/>
          <w:b/>
          <w:sz w:val="52"/>
        </w:rPr>
        <w:t xml:space="preserve">       </w:t>
      </w:r>
      <w:r>
        <w:rPr>
          <w:rFonts w:ascii="宋体" w:hAnsi="宋体"/>
        </w:rPr>
        <w:t xml:space="preserve"> </w:t>
      </w:r>
    </w:p>
    <w:p w:rsidR="00A85362" w:rsidRDefault="00A85362">
      <w:pPr>
        <w:spacing w:before="240"/>
        <w:ind w:rightChars="91" w:right="191" w:firstLine="0"/>
        <w:jc w:val="center"/>
        <w:rPr>
          <w:rFonts w:ascii="宋体" w:hAnsi="宋体"/>
          <w:b/>
          <w:sz w:val="52"/>
        </w:rPr>
      </w:pPr>
    </w:p>
    <w:p w:rsidR="00A85362" w:rsidRDefault="00A85362">
      <w:pPr>
        <w:spacing w:line="480" w:lineRule="auto"/>
        <w:ind w:rightChars="91" w:right="191" w:firstLine="0"/>
        <w:jc w:val="center"/>
        <w:rPr>
          <w:rFonts w:ascii="宋体" w:hAnsi="宋体"/>
          <w:b/>
          <w:bCs/>
          <w:sz w:val="54"/>
          <w:szCs w:val="54"/>
        </w:rPr>
      </w:pPr>
    </w:p>
    <w:p w:rsidR="000378A6" w:rsidRDefault="0006357B">
      <w:pPr>
        <w:spacing w:line="480" w:lineRule="auto"/>
        <w:ind w:rightChars="91" w:right="191" w:firstLine="0"/>
        <w:jc w:val="center"/>
        <w:rPr>
          <w:rFonts w:ascii="宋体" w:hAnsi="宋体"/>
          <w:b/>
          <w:bCs/>
          <w:sz w:val="48"/>
          <w:szCs w:val="48"/>
        </w:rPr>
      </w:pPr>
      <w:r>
        <w:rPr>
          <w:rFonts w:ascii="宋体" w:hAnsi="宋体" w:hint="eastAsia"/>
          <w:b/>
          <w:bCs/>
          <w:sz w:val="48"/>
          <w:szCs w:val="48"/>
        </w:rPr>
        <w:t>福建洁达销售采购</w:t>
      </w:r>
      <w:r w:rsidR="000378A6">
        <w:rPr>
          <w:rFonts w:ascii="宋体" w:hAnsi="宋体" w:hint="eastAsia"/>
          <w:b/>
          <w:bCs/>
          <w:sz w:val="48"/>
          <w:szCs w:val="48"/>
        </w:rPr>
        <w:t>全链条自动化</w:t>
      </w:r>
    </w:p>
    <w:p w:rsidR="00A85362" w:rsidRDefault="007B735D">
      <w:pPr>
        <w:spacing w:line="480" w:lineRule="auto"/>
        <w:ind w:rightChars="91" w:right="191" w:firstLine="0"/>
        <w:jc w:val="center"/>
        <w:rPr>
          <w:rFonts w:ascii="宋体" w:hAnsi="宋体"/>
          <w:b/>
          <w:bCs/>
          <w:sz w:val="48"/>
          <w:szCs w:val="48"/>
        </w:rPr>
      </w:pPr>
      <w:r>
        <w:rPr>
          <w:rFonts w:ascii="宋体" w:hAnsi="宋体" w:hint="eastAsia"/>
          <w:b/>
          <w:bCs/>
          <w:sz w:val="48"/>
          <w:szCs w:val="48"/>
        </w:rPr>
        <w:t>RPA实施方案</w:t>
      </w:r>
    </w:p>
    <w:p w:rsidR="00A85362" w:rsidRDefault="00A85362">
      <w:pPr>
        <w:ind w:rightChars="91" w:right="191" w:firstLine="0"/>
        <w:jc w:val="center"/>
        <w:rPr>
          <w:rFonts w:ascii="宋体" w:hAnsi="宋体"/>
          <w:bCs/>
          <w:sz w:val="52"/>
          <w:szCs w:val="52"/>
        </w:rPr>
      </w:pPr>
    </w:p>
    <w:p w:rsidR="00A85362" w:rsidRDefault="00A85362">
      <w:pPr>
        <w:ind w:rightChars="91" w:right="191" w:firstLine="0"/>
        <w:jc w:val="center"/>
        <w:rPr>
          <w:rFonts w:ascii="宋体" w:hAnsi="宋体"/>
          <w:bCs/>
          <w:sz w:val="52"/>
          <w:szCs w:val="52"/>
        </w:rPr>
      </w:pPr>
    </w:p>
    <w:p w:rsidR="00A85362" w:rsidRDefault="00A85362">
      <w:pPr>
        <w:ind w:rightChars="91" w:right="191" w:firstLine="0"/>
        <w:jc w:val="center"/>
        <w:rPr>
          <w:rFonts w:ascii="宋体" w:hAnsi="宋体"/>
          <w:bCs/>
          <w:sz w:val="52"/>
          <w:szCs w:val="52"/>
        </w:rPr>
      </w:pPr>
    </w:p>
    <w:p w:rsidR="00A85362" w:rsidRDefault="00A85362">
      <w:pPr>
        <w:ind w:rightChars="91" w:right="191" w:firstLine="0"/>
        <w:jc w:val="center"/>
        <w:rPr>
          <w:rFonts w:ascii="宋体" w:hAnsi="宋体"/>
          <w:bCs/>
          <w:sz w:val="52"/>
          <w:szCs w:val="52"/>
        </w:rPr>
      </w:pPr>
    </w:p>
    <w:p w:rsidR="00A85362" w:rsidRDefault="007B735D">
      <w:pPr>
        <w:ind w:rightChars="91" w:right="191" w:firstLine="0"/>
        <w:jc w:val="center"/>
        <w:rPr>
          <w:rFonts w:ascii="宋体" w:hAnsi="宋体"/>
          <w:b/>
          <w:bCs/>
          <w:sz w:val="44"/>
          <w:szCs w:val="44"/>
        </w:rPr>
      </w:pPr>
      <w:r>
        <w:rPr>
          <w:rFonts w:ascii="宋体" w:hAnsi="宋体" w:hint="eastAsia"/>
          <w:b/>
          <w:bCs/>
          <w:sz w:val="44"/>
          <w:szCs w:val="44"/>
        </w:rPr>
        <w:t>20</w:t>
      </w:r>
      <w:r>
        <w:rPr>
          <w:rFonts w:ascii="宋体" w:hAnsi="宋体"/>
          <w:b/>
          <w:bCs/>
          <w:sz w:val="44"/>
          <w:szCs w:val="44"/>
        </w:rPr>
        <w:t>2</w:t>
      </w:r>
      <w:r>
        <w:rPr>
          <w:rFonts w:ascii="宋体" w:hAnsi="宋体" w:hint="eastAsia"/>
          <w:b/>
          <w:bCs/>
          <w:sz w:val="44"/>
          <w:szCs w:val="44"/>
        </w:rPr>
        <w:t>6年</w:t>
      </w:r>
      <w:r w:rsidR="008259B5">
        <w:rPr>
          <w:rFonts w:ascii="宋体" w:hAnsi="宋体"/>
          <w:b/>
          <w:bCs/>
          <w:sz w:val="44"/>
          <w:szCs w:val="44"/>
        </w:rPr>
        <w:t>9</w:t>
      </w:r>
      <w:r>
        <w:rPr>
          <w:rFonts w:ascii="宋体" w:hAnsi="宋体" w:hint="eastAsia"/>
          <w:b/>
          <w:bCs/>
          <w:sz w:val="44"/>
          <w:szCs w:val="44"/>
        </w:rPr>
        <w:t>月</w:t>
      </w:r>
    </w:p>
    <w:p w:rsidR="00A85362" w:rsidRDefault="00A85362">
      <w:pPr>
        <w:pStyle w:val="affa"/>
        <w:ind w:rightChars="91" w:right="191" w:firstLine="0"/>
        <w:jc w:val="left"/>
        <w:rPr>
          <w:b w:val="0"/>
          <w:bCs w:val="0"/>
          <w:sz w:val="44"/>
          <w:szCs w:val="44"/>
        </w:rPr>
      </w:pPr>
    </w:p>
    <w:p w:rsidR="00A85362" w:rsidRDefault="00A85362">
      <w:pPr>
        <w:pStyle w:val="affa"/>
        <w:ind w:rightChars="91" w:right="191" w:firstLine="0"/>
        <w:jc w:val="left"/>
        <w:rPr>
          <w:b w:val="0"/>
          <w:bCs w:val="0"/>
          <w:sz w:val="44"/>
          <w:szCs w:val="44"/>
        </w:rPr>
      </w:pPr>
    </w:p>
    <w:p w:rsidR="00A85362" w:rsidRDefault="00A85362">
      <w:pPr>
        <w:pStyle w:val="affa"/>
        <w:ind w:rightChars="91" w:right="191" w:firstLine="0"/>
        <w:jc w:val="left"/>
      </w:pPr>
    </w:p>
    <w:p w:rsidR="00A85362" w:rsidRDefault="00A85362">
      <w:pPr>
        <w:pStyle w:val="affa"/>
        <w:ind w:rightChars="91" w:right="191" w:firstLine="0"/>
        <w:jc w:val="left"/>
      </w:pPr>
    </w:p>
    <w:p w:rsidR="00A85362" w:rsidRDefault="00A85362">
      <w:pPr>
        <w:pStyle w:val="affa"/>
        <w:ind w:rightChars="91" w:right="191" w:firstLine="0"/>
        <w:jc w:val="left"/>
      </w:pPr>
    </w:p>
    <w:p w:rsidR="00A85362" w:rsidRDefault="007B735D" w:rsidP="001C2969">
      <w:pPr>
        <w:pStyle w:val="TOC1"/>
      </w:pPr>
      <w:bookmarkStart w:id="2" w:name="_Toc30125"/>
      <w:r>
        <w:rPr>
          <w:lang w:val="zh-CN"/>
        </w:rPr>
        <w:lastRenderedPageBreak/>
        <w:t>目录</w:t>
      </w:r>
      <w:bookmarkEnd w:id="2"/>
    </w:p>
    <w:p w:rsidR="00A85362" w:rsidRDefault="007B735D" w:rsidP="001C2969">
      <w:pPr>
        <w:pStyle w:val="11"/>
        <w:ind w:firstLine="0"/>
        <w:jc w:val="center"/>
      </w:pPr>
      <w:r>
        <w:rPr>
          <w:rFonts w:ascii="宋体" w:hAnsi="宋体"/>
          <w:b/>
          <w:bCs/>
          <w:sz w:val="28"/>
          <w:szCs w:val="28"/>
        </w:rPr>
        <w:fldChar w:fldCharType="begin"/>
      </w:r>
      <w:r>
        <w:rPr>
          <w:rFonts w:ascii="宋体" w:hAnsi="宋体"/>
          <w:b/>
          <w:bCs/>
          <w:sz w:val="28"/>
          <w:szCs w:val="28"/>
        </w:rPr>
        <w:instrText xml:space="preserve"> TOC \o "1-4" \h \z \u </w:instrText>
      </w:r>
      <w:r>
        <w:rPr>
          <w:rFonts w:ascii="宋体" w:hAnsi="宋体"/>
          <w:b/>
          <w:bCs/>
          <w:sz w:val="28"/>
          <w:szCs w:val="28"/>
        </w:rPr>
        <w:fldChar w:fldCharType="separate"/>
      </w:r>
      <w:hyperlink w:anchor="_Toc30125" w:history="1">
        <w:r>
          <w:rPr>
            <w:rFonts w:ascii="宋体" w:hAnsi="宋体"/>
            <w:lang w:val="zh-CN"/>
          </w:rPr>
          <w:t>目录</w:t>
        </w:r>
        <w:r>
          <w:tab/>
        </w:r>
        <w:r>
          <w:fldChar w:fldCharType="begin"/>
        </w:r>
        <w:r>
          <w:instrText xml:space="preserve"> PAGEREF _Toc30125 \h </w:instrText>
        </w:r>
        <w:r>
          <w:fldChar w:fldCharType="separate"/>
        </w:r>
        <w:r>
          <w:t>2</w:t>
        </w:r>
        <w:r>
          <w:fldChar w:fldCharType="end"/>
        </w:r>
      </w:hyperlink>
    </w:p>
    <w:p w:rsidR="00A85362" w:rsidRDefault="00991023" w:rsidP="001C2969">
      <w:pPr>
        <w:pStyle w:val="21"/>
        <w:tabs>
          <w:tab w:val="right" w:leader="dot" w:pos="8312"/>
        </w:tabs>
        <w:ind w:leftChars="0" w:left="0" w:firstLine="0"/>
      </w:pPr>
      <w:hyperlink w:anchor="_Toc17507" w:history="1">
        <w:r w:rsidR="007B735D">
          <w:rPr>
            <w:rFonts w:hint="eastAsia"/>
          </w:rPr>
          <w:t>修订记录</w:t>
        </w:r>
        <w:r w:rsidR="007B735D">
          <w:tab/>
        </w:r>
        <w:r w:rsidR="007B735D">
          <w:fldChar w:fldCharType="begin"/>
        </w:r>
        <w:r w:rsidR="007B735D">
          <w:instrText xml:space="preserve"> PAGEREF _Toc17507 \h </w:instrText>
        </w:r>
        <w:r w:rsidR="007B735D">
          <w:fldChar w:fldCharType="separate"/>
        </w:r>
        <w:r w:rsidR="007B735D">
          <w:t>3</w:t>
        </w:r>
        <w:r w:rsidR="007B735D">
          <w:fldChar w:fldCharType="end"/>
        </w:r>
      </w:hyperlink>
    </w:p>
    <w:p w:rsidR="00A85362" w:rsidRDefault="00991023" w:rsidP="001C2969">
      <w:pPr>
        <w:pStyle w:val="11"/>
      </w:pPr>
      <w:hyperlink w:anchor="_Toc28422" w:history="1">
        <w:r w:rsidR="007B735D">
          <w:rPr>
            <w:rFonts w:hAnsi="宋体" w:hint="eastAsia"/>
          </w:rPr>
          <w:t>一、</w:t>
        </w:r>
        <w:r w:rsidR="007B735D">
          <w:rPr>
            <w:rFonts w:hAnsi="宋体" w:hint="eastAsia"/>
          </w:rPr>
          <w:t xml:space="preserve"> </w:t>
        </w:r>
        <w:r w:rsidR="007B735D">
          <w:rPr>
            <w:rFonts w:hAnsi="宋体" w:hint="eastAsia"/>
          </w:rPr>
          <w:t>需求背景</w:t>
        </w:r>
        <w:r w:rsidR="007B735D">
          <w:tab/>
        </w:r>
        <w:r w:rsidR="007B735D">
          <w:fldChar w:fldCharType="begin"/>
        </w:r>
        <w:r w:rsidR="007B735D">
          <w:instrText xml:space="preserve"> PAGEREF _Toc28422 \h </w:instrText>
        </w:r>
        <w:r w:rsidR="007B735D">
          <w:fldChar w:fldCharType="separate"/>
        </w:r>
        <w:r w:rsidR="007B735D">
          <w:t>4</w:t>
        </w:r>
        <w:r w:rsidR="007B735D">
          <w:fldChar w:fldCharType="end"/>
        </w:r>
      </w:hyperlink>
    </w:p>
    <w:p w:rsidR="00A85362" w:rsidRDefault="00991023" w:rsidP="001C2969">
      <w:pPr>
        <w:pStyle w:val="11"/>
      </w:pPr>
      <w:hyperlink w:anchor="_Toc24445" w:history="1">
        <w:r w:rsidR="007B735D">
          <w:rPr>
            <w:rFonts w:hAnsi="宋体" w:hint="eastAsia"/>
          </w:rPr>
          <w:t>二、</w:t>
        </w:r>
        <w:r w:rsidR="007B735D">
          <w:rPr>
            <w:rFonts w:hAnsi="宋体" w:hint="eastAsia"/>
          </w:rPr>
          <w:t xml:space="preserve"> </w:t>
        </w:r>
        <w:r w:rsidR="007B735D">
          <w:rPr>
            <w:rFonts w:hAnsi="宋体" w:hint="eastAsia"/>
          </w:rPr>
          <w:t>业务量分析</w:t>
        </w:r>
        <w:r w:rsidR="007B735D">
          <w:tab/>
        </w:r>
        <w:r w:rsidR="007B735D">
          <w:fldChar w:fldCharType="begin"/>
        </w:r>
        <w:r w:rsidR="007B735D">
          <w:instrText xml:space="preserve"> PAGEREF _Toc24445 \h </w:instrText>
        </w:r>
        <w:r w:rsidR="007B735D">
          <w:fldChar w:fldCharType="separate"/>
        </w:r>
        <w:r w:rsidR="007B735D">
          <w:t>4</w:t>
        </w:r>
        <w:r w:rsidR="007B735D">
          <w:fldChar w:fldCharType="end"/>
        </w:r>
      </w:hyperlink>
    </w:p>
    <w:p w:rsidR="00A85362" w:rsidRDefault="00991023" w:rsidP="001C2969">
      <w:pPr>
        <w:pStyle w:val="11"/>
      </w:pPr>
      <w:hyperlink w:anchor="_Toc24295" w:history="1">
        <w:r w:rsidR="007B735D">
          <w:rPr>
            <w:rFonts w:hint="eastAsia"/>
          </w:rPr>
          <w:t>三、</w:t>
        </w:r>
        <w:r w:rsidR="007B735D">
          <w:rPr>
            <w:rFonts w:hint="eastAsia"/>
          </w:rPr>
          <w:t xml:space="preserve"> RPA</w:t>
        </w:r>
        <w:r w:rsidR="007B735D">
          <w:rPr>
            <w:rFonts w:hint="eastAsia"/>
          </w:rPr>
          <w:t>业务流程</w:t>
        </w:r>
        <w:r w:rsidR="007B735D">
          <w:tab/>
        </w:r>
        <w:r w:rsidR="007B735D">
          <w:fldChar w:fldCharType="begin"/>
        </w:r>
        <w:r w:rsidR="007B735D">
          <w:instrText xml:space="preserve"> PAGEREF _Toc24295 \h </w:instrText>
        </w:r>
        <w:r w:rsidR="007B735D">
          <w:fldChar w:fldCharType="separate"/>
        </w:r>
        <w:r w:rsidR="007B735D">
          <w:t>5</w:t>
        </w:r>
        <w:r w:rsidR="007B735D">
          <w:fldChar w:fldCharType="end"/>
        </w:r>
      </w:hyperlink>
    </w:p>
    <w:p w:rsidR="00A85362" w:rsidRDefault="00991023">
      <w:pPr>
        <w:pStyle w:val="35"/>
        <w:tabs>
          <w:tab w:val="right" w:leader="dot" w:pos="8312"/>
        </w:tabs>
      </w:pPr>
      <w:hyperlink w:anchor="_Toc18534" w:history="1">
        <w:r w:rsidR="007B735D">
          <w:rPr>
            <w:rFonts w:hAnsi="宋体"/>
          </w:rPr>
          <w:t xml:space="preserve">1. </w:t>
        </w:r>
        <w:r w:rsidR="007B735D">
          <w:rPr>
            <w:rFonts w:hint="eastAsia"/>
          </w:rPr>
          <w:t>流程图</w:t>
        </w:r>
        <w:r w:rsidR="007B735D">
          <w:tab/>
        </w:r>
        <w:r w:rsidR="007B735D">
          <w:fldChar w:fldCharType="begin"/>
        </w:r>
        <w:r w:rsidR="007B735D">
          <w:instrText xml:space="preserve"> PAGEREF _Toc18534 \h </w:instrText>
        </w:r>
        <w:r w:rsidR="007B735D">
          <w:fldChar w:fldCharType="separate"/>
        </w:r>
        <w:r w:rsidR="007B735D">
          <w:t>5</w:t>
        </w:r>
        <w:r w:rsidR="007B735D">
          <w:fldChar w:fldCharType="end"/>
        </w:r>
      </w:hyperlink>
    </w:p>
    <w:p w:rsidR="00A85362" w:rsidRDefault="00991023">
      <w:pPr>
        <w:pStyle w:val="35"/>
        <w:tabs>
          <w:tab w:val="right" w:leader="dot" w:pos="8312"/>
        </w:tabs>
      </w:pPr>
      <w:hyperlink w:anchor="_Toc1569" w:history="1">
        <w:r w:rsidR="007B735D">
          <w:t xml:space="preserve">2. </w:t>
        </w:r>
        <w:r w:rsidR="007B735D">
          <w:rPr>
            <w:rFonts w:hint="eastAsia"/>
          </w:rPr>
          <w:t>步骤说明</w:t>
        </w:r>
        <w:r w:rsidR="007B735D">
          <w:tab/>
        </w:r>
        <w:r w:rsidR="007B735D">
          <w:fldChar w:fldCharType="begin"/>
        </w:r>
        <w:r w:rsidR="007B735D">
          <w:instrText xml:space="preserve"> PAGEREF _Toc1569 \h </w:instrText>
        </w:r>
        <w:r w:rsidR="007B735D">
          <w:fldChar w:fldCharType="separate"/>
        </w:r>
        <w:r w:rsidR="007B735D">
          <w:t>6</w:t>
        </w:r>
        <w:r w:rsidR="007B735D">
          <w:fldChar w:fldCharType="end"/>
        </w:r>
      </w:hyperlink>
    </w:p>
    <w:p w:rsidR="00A85362" w:rsidRDefault="00991023" w:rsidP="001C2969">
      <w:pPr>
        <w:pStyle w:val="11"/>
      </w:pPr>
      <w:hyperlink w:anchor="_Toc2556" w:history="1">
        <w:r w:rsidR="007B735D">
          <w:rPr>
            <w:rFonts w:hint="eastAsia"/>
          </w:rPr>
          <w:t>四、</w:t>
        </w:r>
        <w:r w:rsidR="007B735D">
          <w:rPr>
            <w:rFonts w:hint="eastAsia"/>
          </w:rPr>
          <w:t xml:space="preserve"> </w:t>
        </w:r>
        <w:r w:rsidR="007B735D">
          <w:rPr>
            <w:rFonts w:hint="eastAsia"/>
          </w:rPr>
          <w:t>环境准备</w:t>
        </w:r>
        <w:r w:rsidR="007B735D">
          <w:tab/>
        </w:r>
        <w:r w:rsidR="007B735D">
          <w:fldChar w:fldCharType="begin"/>
        </w:r>
        <w:r w:rsidR="007B735D">
          <w:instrText xml:space="preserve"> PAGEREF _Toc2556 \h </w:instrText>
        </w:r>
        <w:r w:rsidR="007B735D">
          <w:fldChar w:fldCharType="separate"/>
        </w:r>
        <w:r w:rsidR="007B735D">
          <w:t>8</w:t>
        </w:r>
        <w:r w:rsidR="007B735D">
          <w:fldChar w:fldCharType="end"/>
        </w:r>
      </w:hyperlink>
    </w:p>
    <w:p w:rsidR="00A85362" w:rsidRDefault="00991023">
      <w:pPr>
        <w:pStyle w:val="35"/>
        <w:tabs>
          <w:tab w:val="right" w:leader="dot" w:pos="8312"/>
        </w:tabs>
      </w:pPr>
      <w:hyperlink w:anchor="_Toc1083" w:history="1">
        <w:r w:rsidR="007B735D">
          <w:t xml:space="preserve">1. </w:t>
        </w:r>
        <w:r w:rsidR="007B735D">
          <w:rPr>
            <w:rFonts w:hint="eastAsia"/>
          </w:rPr>
          <w:t>系统环境</w:t>
        </w:r>
        <w:r w:rsidR="007B735D">
          <w:tab/>
        </w:r>
        <w:r w:rsidR="007B735D">
          <w:fldChar w:fldCharType="begin"/>
        </w:r>
        <w:r w:rsidR="007B735D">
          <w:instrText xml:space="preserve"> PAGEREF _Toc1083 \h </w:instrText>
        </w:r>
        <w:r w:rsidR="007B735D">
          <w:fldChar w:fldCharType="separate"/>
        </w:r>
        <w:r w:rsidR="007B735D">
          <w:t>8</w:t>
        </w:r>
        <w:r w:rsidR="007B735D">
          <w:fldChar w:fldCharType="end"/>
        </w:r>
      </w:hyperlink>
    </w:p>
    <w:p w:rsidR="00A85362" w:rsidRDefault="007B735D">
      <w:pPr>
        <w:ind w:firstLine="0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Cs/>
          <w:szCs w:val="28"/>
        </w:rPr>
        <w:fldChar w:fldCharType="end"/>
      </w:r>
    </w:p>
    <w:p w:rsidR="00A85362" w:rsidRDefault="007B735D" w:rsidP="001C2969">
      <w:pPr>
        <w:pStyle w:val="2"/>
        <w:numPr>
          <w:ilvl w:val="0"/>
          <w:numId w:val="0"/>
        </w:numPr>
        <w:jc w:val="center"/>
      </w:pPr>
      <w:r>
        <w:rPr>
          <w:bCs/>
          <w:sz w:val="28"/>
          <w:szCs w:val="28"/>
        </w:rPr>
        <w:br w:type="page"/>
      </w:r>
      <w:bookmarkStart w:id="3" w:name="_Toc17507"/>
      <w:r>
        <w:rPr>
          <w:rFonts w:hint="eastAsia"/>
        </w:rPr>
        <w:lastRenderedPageBreak/>
        <w:t>修订记录</w:t>
      </w:r>
      <w:bookmarkEnd w:id="3"/>
    </w:p>
    <w:tbl>
      <w:tblPr>
        <w:tblW w:w="760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"/>
        <w:gridCol w:w="1454"/>
        <w:gridCol w:w="1648"/>
        <w:gridCol w:w="1620"/>
        <w:gridCol w:w="1163"/>
        <w:gridCol w:w="1032"/>
      </w:tblGrid>
      <w:tr w:rsidR="00A85362">
        <w:trPr>
          <w:trHeight w:val="397"/>
          <w:jc w:val="center"/>
        </w:trPr>
        <w:tc>
          <w:tcPr>
            <w:tcW w:w="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362" w:rsidRDefault="007B735D">
            <w:pPr>
              <w:ind w:firstLine="0"/>
              <w:rPr>
                <w:rFonts w:ascii="宋体" w:hAnsi="宋体" w:cs="宋体"/>
                <w:bCs/>
                <w:szCs w:val="24"/>
              </w:rPr>
            </w:pPr>
            <w:r>
              <w:rPr>
                <w:rFonts w:ascii="宋体" w:hAnsi="宋体" w:cs="宋体" w:hint="eastAsia"/>
                <w:bCs/>
              </w:rPr>
              <w:t>编号</w:t>
            </w:r>
          </w:p>
        </w:tc>
        <w:tc>
          <w:tcPr>
            <w:tcW w:w="14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362" w:rsidRDefault="007B735D">
            <w:pPr>
              <w:ind w:firstLine="0"/>
              <w:rPr>
                <w:rFonts w:ascii="宋体" w:hAnsi="宋体" w:cs="宋体"/>
                <w:bCs/>
                <w:szCs w:val="24"/>
              </w:rPr>
            </w:pPr>
            <w:r>
              <w:rPr>
                <w:rFonts w:ascii="宋体" w:hAnsi="宋体" w:cs="宋体" w:hint="eastAsia"/>
                <w:bCs/>
              </w:rPr>
              <w:t>版本号</w:t>
            </w:r>
          </w:p>
        </w:tc>
        <w:tc>
          <w:tcPr>
            <w:tcW w:w="16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362" w:rsidRDefault="007B735D">
            <w:pPr>
              <w:ind w:firstLine="0"/>
              <w:rPr>
                <w:rFonts w:ascii="宋体" w:hAnsi="宋体" w:cs="宋体"/>
                <w:bCs/>
                <w:szCs w:val="24"/>
              </w:rPr>
            </w:pPr>
            <w:r>
              <w:rPr>
                <w:rFonts w:ascii="宋体" w:hAnsi="宋体" w:cs="宋体" w:hint="eastAsia"/>
                <w:bCs/>
              </w:rPr>
              <w:t>修订内容简述</w:t>
            </w:r>
          </w:p>
        </w:tc>
        <w:tc>
          <w:tcPr>
            <w:tcW w:w="1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362" w:rsidRDefault="007B735D">
            <w:pPr>
              <w:ind w:firstLine="0"/>
              <w:rPr>
                <w:rFonts w:ascii="宋体" w:hAnsi="宋体" w:cs="宋体"/>
                <w:bCs/>
                <w:szCs w:val="24"/>
              </w:rPr>
            </w:pPr>
            <w:r>
              <w:rPr>
                <w:rFonts w:ascii="宋体" w:hAnsi="宋体" w:cs="宋体" w:hint="eastAsia"/>
                <w:bCs/>
              </w:rPr>
              <w:t>修订日期</w:t>
            </w:r>
          </w:p>
        </w:tc>
        <w:tc>
          <w:tcPr>
            <w:tcW w:w="11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362" w:rsidRDefault="007B735D">
            <w:pPr>
              <w:ind w:firstLine="0"/>
              <w:rPr>
                <w:rFonts w:ascii="宋体" w:hAnsi="宋体" w:cs="宋体"/>
                <w:bCs/>
                <w:szCs w:val="24"/>
              </w:rPr>
            </w:pPr>
            <w:r>
              <w:rPr>
                <w:rFonts w:ascii="宋体" w:hAnsi="宋体" w:cs="宋体" w:hint="eastAsia"/>
                <w:bCs/>
              </w:rPr>
              <w:t>修订人</w:t>
            </w:r>
          </w:p>
        </w:tc>
        <w:tc>
          <w:tcPr>
            <w:tcW w:w="10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362" w:rsidRDefault="007B735D">
            <w:pPr>
              <w:ind w:firstLine="0"/>
              <w:rPr>
                <w:rFonts w:ascii="宋体" w:hAnsi="宋体" w:cs="宋体"/>
                <w:bCs/>
                <w:szCs w:val="24"/>
              </w:rPr>
            </w:pPr>
            <w:r>
              <w:rPr>
                <w:rFonts w:ascii="宋体" w:hAnsi="宋体" w:cs="宋体" w:hint="eastAsia"/>
                <w:bCs/>
              </w:rPr>
              <w:t>审核</w:t>
            </w:r>
          </w:p>
        </w:tc>
      </w:tr>
      <w:tr w:rsidR="00A85362">
        <w:trPr>
          <w:trHeight w:val="397"/>
          <w:jc w:val="center"/>
        </w:trPr>
        <w:tc>
          <w:tcPr>
            <w:tcW w:w="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362" w:rsidRDefault="00A85362">
            <w:pPr>
              <w:pStyle w:val="aff7"/>
              <w:numPr>
                <w:ilvl w:val="0"/>
                <w:numId w:val="7"/>
              </w:numPr>
              <w:ind w:firstLineChars="0"/>
              <w:jc w:val="center"/>
              <w:rPr>
                <w:rFonts w:ascii="宋体" w:hAnsi="宋体" w:cs="宋体"/>
                <w:bCs/>
                <w:sz w:val="16"/>
                <w:szCs w:val="15"/>
              </w:rPr>
            </w:pPr>
          </w:p>
        </w:tc>
        <w:tc>
          <w:tcPr>
            <w:tcW w:w="14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362" w:rsidRDefault="00817EC1" w:rsidP="00817EC1">
            <w:pPr>
              <w:ind w:firstLine="0"/>
              <w:rPr>
                <w:rFonts w:ascii="宋体" w:hAnsi="宋体" w:cs="宋体"/>
                <w:bCs/>
                <w:sz w:val="16"/>
                <w:szCs w:val="15"/>
              </w:rPr>
            </w:pPr>
            <w:r>
              <w:rPr>
                <w:rFonts w:ascii="宋体" w:hAnsi="宋体" w:cs="宋体" w:hint="eastAsia"/>
                <w:bCs/>
                <w:sz w:val="16"/>
                <w:szCs w:val="15"/>
              </w:rPr>
              <w:t>v202</w:t>
            </w:r>
            <w:r>
              <w:rPr>
                <w:rFonts w:ascii="宋体" w:hAnsi="宋体" w:cs="宋体"/>
                <w:bCs/>
                <w:sz w:val="16"/>
                <w:szCs w:val="15"/>
              </w:rPr>
              <w:t>60817</w:t>
            </w:r>
          </w:p>
        </w:tc>
        <w:tc>
          <w:tcPr>
            <w:tcW w:w="16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362" w:rsidRDefault="007B735D">
            <w:pPr>
              <w:ind w:firstLine="0"/>
              <w:rPr>
                <w:rFonts w:ascii="宋体" w:hAnsi="宋体" w:cs="宋体"/>
                <w:bCs/>
                <w:sz w:val="16"/>
                <w:szCs w:val="15"/>
              </w:rPr>
            </w:pPr>
            <w:r>
              <w:rPr>
                <w:rFonts w:ascii="宋体" w:hAnsi="宋体" w:cs="宋体" w:hint="eastAsia"/>
                <w:bCs/>
                <w:sz w:val="16"/>
                <w:szCs w:val="15"/>
              </w:rPr>
              <w:t>建立版本</w:t>
            </w:r>
          </w:p>
        </w:tc>
        <w:tc>
          <w:tcPr>
            <w:tcW w:w="1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362" w:rsidRDefault="007B735D" w:rsidP="00817EC1">
            <w:pPr>
              <w:ind w:firstLine="0"/>
              <w:rPr>
                <w:rFonts w:ascii="宋体" w:hAnsi="宋体" w:cs="宋体"/>
                <w:bCs/>
                <w:sz w:val="16"/>
                <w:szCs w:val="15"/>
              </w:rPr>
            </w:pPr>
            <w:r>
              <w:rPr>
                <w:rFonts w:ascii="宋体" w:hAnsi="宋体" w:cs="宋体" w:hint="eastAsia"/>
                <w:bCs/>
                <w:sz w:val="16"/>
                <w:szCs w:val="15"/>
              </w:rPr>
              <w:t>202</w:t>
            </w:r>
            <w:r w:rsidR="00817EC1">
              <w:rPr>
                <w:rFonts w:ascii="宋体" w:hAnsi="宋体" w:cs="宋体"/>
                <w:bCs/>
                <w:sz w:val="16"/>
                <w:szCs w:val="15"/>
              </w:rPr>
              <w:t>6</w:t>
            </w:r>
            <w:r w:rsidR="00817EC1">
              <w:rPr>
                <w:rFonts w:ascii="宋体" w:hAnsi="宋体" w:cs="宋体" w:hint="eastAsia"/>
                <w:bCs/>
                <w:sz w:val="16"/>
                <w:szCs w:val="15"/>
              </w:rPr>
              <w:t>-</w:t>
            </w:r>
            <w:r w:rsidR="00817EC1">
              <w:rPr>
                <w:rFonts w:ascii="宋体" w:hAnsi="宋体" w:cs="宋体"/>
                <w:bCs/>
                <w:sz w:val="16"/>
                <w:szCs w:val="15"/>
              </w:rPr>
              <w:t>8</w:t>
            </w:r>
            <w:r w:rsidR="00817EC1">
              <w:rPr>
                <w:rFonts w:ascii="宋体" w:hAnsi="宋体" w:cs="宋体" w:hint="eastAsia"/>
                <w:bCs/>
                <w:sz w:val="16"/>
                <w:szCs w:val="15"/>
              </w:rPr>
              <w:t>-1</w:t>
            </w:r>
            <w:r w:rsidR="00817EC1">
              <w:rPr>
                <w:rFonts w:ascii="宋体" w:hAnsi="宋体" w:cs="宋体"/>
                <w:bCs/>
                <w:sz w:val="16"/>
                <w:szCs w:val="15"/>
              </w:rPr>
              <w:t>7</w:t>
            </w:r>
          </w:p>
        </w:tc>
        <w:tc>
          <w:tcPr>
            <w:tcW w:w="11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362" w:rsidRDefault="00817EC1">
            <w:pPr>
              <w:ind w:firstLine="0"/>
              <w:rPr>
                <w:rFonts w:ascii="宋体" w:hAnsi="宋体" w:cs="宋体"/>
                <w:bCs/>
                <w:sz w:val="16"/>
                <w:szCs w:val="15"/>
              </w:rPr>
            </w:pPr>
            <w:r>
              <w:rPr>
                <w:rFonts w:ascii="宋体" w:hAnsi="宋体" w:cs="宋体" w:hint="eastAsia"/>
                <w:bCs/>
                <w:sz w:val="16"/>
                <w:szCs w:val="15"/>
              </w:rPr>
              <w:t>高文华</w:t>
            </w:r>
          </w:p>
        </w:tc>
        <w:tc>
          <w:tcPr>
            <w:tcW w:w="10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362" w:rsidRDefault="00A85362">
            <w:pPr>
              <w:ind w:firstLine="0"/>
              <w:jc w:val="both"/>
              <w:rPr>
                <w:rFonts w:ascii="宋体" w:hAnsi="宋体" w:cs="宋体"/>
                <w:bCs/>
                <w:sz w:val="16"/>
                <w:szCs w:val="15"/>
              </w:rPr>
            </w:pPr>
          </w:p>
        </w:tc>
      </w:tr>
      <w:tr w:rsidR="00A85362">
        <w:trPr>
          <w:trHeight w:val="397"/>
          <w:jc w:val="center"/>
        </w:trPr>
        <w:tc>
          <w:tcPr>
            <w:tcW w:w="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362" w:rsidRDefault="00A85362">
            <w:pPr>
              <w:pStyle w:val="aff7"/>
              <w:numPr>
                <w:ilvl w:val="0"/>
                <w:numId w:val="7"/>
              </w:numPr>
              <w:ind w:firstLineChars="0"/>
              <w:jc w:val="center"/>
              <w:rPr>
                <w:rFonts w:ascii="宋体" w:hAnsi="宋体" w:cs="宋体"/>
                <w:bCs/>
                <w:sz w:val="16"/>
                <w:szCs w:val="15"/>
              </w:rPr>
            </w:pPr>
          </w:p>
        </w:tc>
        <w:tc>
          <w:tcPr>
            <w:tcW w:w="14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362" w:rsidRDefault="0006357B">
            <w:pPr>
              <w:ind w:firstLine="0"/>
              <w:rPr>
                <w:rFonts w:ascii="宋体" w:hAnsi="宋体" w:cs="宋体"/>
                <w:bCs/>
                <w:sz w:val="16"/>
                <w:szCs w:val="15"/>
              </w:rPr>
            </w:pPr>
            <w:r>
              <w:rPr>
                <w:rFonts w:ascii="宋体" w:hAnsi="宋体" w:cs="宋体"/>
                <w:bCs/>
                <w:sz w:val="16"/>
                <w:szCs w:val="15"/>
              </w:rPr>
              <w:t>V20260909</w:t>
            </w:r>
          </w:p>
        </w:tc>
        <w:tc>
          <w:tcPr>
            <w:tcW w:w="16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362" w:rsidRDefault="0006357B">
            <w:pPr>
              <w:ind w:firstLine="0"/>
              <w:rPr>
                <w:rFonts w:ascii="宋体" w:hAnsi="宋体" w:cs="宋体"/>
                <w:bCs/>
                <w:sz w:val="16"/>
                <w:szCs w:val="15"/>
              </w:rPr>
            </w:pPr>
            <w:r>
              <w:rPr>
                <w:rFonts w:ascii="宋体" w:hAnsi="宋体" w:cs="宋体" w:hint="eastAsia"/>
                <w:bCs/>
                <w:sz w:val="16"/>
                <w:szCs w:val="15"/>
              </w:rPr>
              <w:t>增加销售需求自动化内容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362" w:rsidRDefault="0006357B">
            <w:pPr>
              <w:ind w:firstLine="0"/>
              <w:rPr>
                <w:rFonts w:ascii="宋体" w:hAnsi="宋体" w:cs="宋体"/>
                <w:bCs/>
                <w:sz w:val="16"/>
                <w:szCs w:val="15"/>
              </w:rPr>
            </w:pPr>
            <w:r>
              <w:rPr>
                <w:rFonts w:ascii="宋体" w:hAnsi="宋体" w:cs="宋体" w:hint="eastAsia"/>
                <w:bCs/>
                <w:sz w:val="16"/>
                <w:szCs w:val="15"/>
              </w:rPr>
              <w:t>2</w:t>
            </w:r>
            <w:r>
              <w:rPr>
                <w:rFonts w:ascii="宋体" w:hAnsi="宋体" w:cs="宋体"/>
                <w:bCs/>
                <w:sz w:val="16"/>
                <w:szCs w:val="15"/>
              </w:rPr>
              <w:t>026-9-9</w:t>
            </w:r>
          </w:p>
        </w:tc>
        <w:tc>
          <w:tcPr>
            <w:tcW w:w="116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362" w:rsidRDefault="0006357B">
            <w:pPr>
              <w:ind w:firstLine="0"/>
              <w:rPr>
                <w:rFonts w:ascii="宋体" w:hAnsi="宋体" w:cs="宋体"/>
                <w:bCs/>
                <w:sz w:val="16"/>
                <w:szCs w:val="15"/>
              </w:rPr>
            </w:pPr>
            <w:r>
              <w:rPr>
                <w:rFonts w:ascii="宋体" w:hAnsi="宋体" w:cs="宋体" w:hint="eastAsia"/>
                <w:bCs/>
                <w:sz w:val="16"/>
                <w:szCs w:val="15"/>
              </w:rPr>
              <w:t>高文华</w:t>
            </w:r>
          </w:p>
        </w:tc>
        <w:tc>
          <w:tcPr>
            <w:tcW w:w="10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362" w:rsidRDefault="00A85362">
            <w:pPr>
              <w:ind w:firstLine="0"/>
              <w:jc w:val="both"/>
              <w:rPr>
                <w:rFonts w:ascii="宋体" w:hAnsi="宋体" w:cs="宋体"/>
                <w:bCs/>
                <w:sz w:val="16"/>
                <w:szCs w:val="15"/>
              </w:rPr>
            </w:pPr>
          </w:p>
        </w:tc>
      </w:tr>
      <w:tr w:rsidR="00A85362">
        <w:trPr>
          <w:trHeight w:val="397"/>
          <w:jc w:val="center"/>
        </w:trPr>
        <w:tc>
          <w:tcPr>
            <w:tcW w:w="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362" w:rsidRDefault="00A85362">
            <w:pPr>
              <w:pStyle w:val="aff7"/>
              <w:numPr>
                <w:ilvl w:val="0"/>
                <w:numId w:val="7"/>
              </w:numPr>
              <w:ind w:firstLineChars="0"/>
              <w:jc w:val="center"/>
              <w:rPr>
                <w:rFonts w:ascii="宋体" w:hAnsi="宋体" w:cs="宋体"/>
                <w:bCs/>
                <w:sz w:val="16"/>
                <w:szCs w:val="15"/>
              </w:rPr>
            </w:pPr>
          </w:p>
        </w:tc>
        <w:tc>
          <w:tcPr>
            <w:tcW w:w="14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362" w:rsidRDefault="00A85362">
            <w:pPr>
              <w:ind w:firstLine="0"/>
              <w:rPr>
                <w:rFonts w:ascii="宋体" w:hAnsi="宋体" w:cs="宋体"/>
                <w:bCs/>
                <w:sz w:val="16"/>
                <w:szCs w:val="15"/>
              </w:rPr>
            </w:pPr>
          </w:p>
        </w:tc>
        <w:tc>
          <w:tcPr>
            <w:tcW w:w="16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362" w:rsidRDefault="00A85362">
            <w:pPr>
              <w:ind w:firstLine="0"/>
              <w:rPr>
                <w:rFonts w:ascii="宋体" w:hAnsi="宋体" w:cs="宋体"/>
                <w:bCs/>
                <w:sz w:val="16"/>
                <w:szCs w:val="15"/>
              </w:rPr>
            </w:pPr>
          </w:p>
        </w:tc>
        <w:tc>
          <w:tcPr>
            <w:tcW w:w="1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362" w:rsidRDefault="00A85362">
            <w:pPr>
              <w:ind w:firstLine="0"/>
              <w:rPr>
                <w:rFonts w:ascii="宋体" w:hAnsi="宋体" w:cs="宋体"/>
                <w:bCs/>
                <w:sz w:val="16"/>
                <w:szCs w:val="15"/>
              </w:rPr>
            </w:pPr>
          </w:p>
        </w:tc>
        <w:tc>
          <w:tcPr>
            <w:tcW w:w="11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362" w:rsidRDefault="00A85362">
            <w:pPr>
              <w:ind w:firstLine="0"/>
              <w:rPr>
                <w:rFonts w:ascii="宋体" w:hAnsi="宋体" w:cs="宋体"/>
                <w:bCs/>
                <w:sz w:val="16"/>
                <w:szCs w:val="15"/>
              </w:rPr>
            </w:pPr>
          </w:p>
        </w:tc>
        <w:tc>
          <w:tcPr>
            <w:tcW w:w="10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362" w:rsidRDefault="00A85362">
            <w:pPr>
              <w:jc w:val="center"/>
              <w:rPr>
                <w:rFonts w:ascii="宋体" w:hAnsi="宋体" w:cs="宋体"/>
                <w:bCs/>
                <w:sz w:val="16"/>
                <w:szCs w:val="15"/>
              </w:rPr>
            </w:pPr>
          </w:p>
        </w:tc>
      </w:tr>
      <w:tr w:rsidR="00A85362">
        <w:trPr>
          <w:trHeight w:val="397"/>
          <w:jc w:val="center"/>
        </w:trPr>
        <w:tc>
          <w:tcPr>
            <w:tcW w:w="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362" w:rsidRDefault="00A85362">
            <w:pPr>
              <w:pStyle w:val="aff7"/>
              <w:numPr>
                <w:ilvl w:val="0"/>
                <w:numId w:val="7"/>
              </w:numPr>
              <w:ind w:firstLineChars="0"/>
              <w:jc w:val="center"/>
              <w:rPr>
                <w:rFonts w:ascii="宋体" w:hAnsi="宋体" w:cs="宋体"/>
                <w:bCs/>
                <w:sz w:val="16"/>
                <w:szCs w:val="15"/>
              </w:rPr>
            </w:pPr>
          </w:p>
        </w:tc>
        <w:tc>
          <w:tcPr>
            <w:tcW w:w="14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362" w:rsidRDefault="00A85362">
            <w:pPr>
              <w:ind w:firstLine="0"/>
              <w:rPr>
                <w:rFonts w:ascii="宋体" w:hAnsi="宋体" w:cs="宋体"/>
                <w:bCs/>
                <w:sz w:val="16"/>
                <w:szCs w:val="15"/>
              </w:rPr>
            </w:pPr>
          </w:p>
        </w:tc>
        <w:tc>
          <w:tcPr>
            <w:tcW w:w="16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362" w:rsidRDefault="00A85362">
            <w:pPr>
              <w:ind w:firstLine="0"/>
              <w:rPr>
                <w:rFonts w:ascii="宋体" w:hAnsi="宋体" w:cs="宋体"/>
                <w:bCs/>
                <w:sz w:val="16"/>
                <w:szCs w:val="15"/>
              </w:rPr>
            </w:pPr>
          </w:p>
        </w:tc>
        <w:tc>
          <w:tcPr>
            <w:tcW w:w="1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362" w:rsidRDefault="00A85362">
            <w:pPr>
              <w:ind w:firstLine="0"/>
              <w:rPr>
                <w:rFonts w:ascii="宋体" w:hAnsi="宋体" w:cs="宋体"/>
                <w:bCs/>
                <w:sz w:val="16"/>
                <w:szCs w:val="15"/>
              </w:rPr>
            </w:pPr>
          </w:p>
        </w:tc>
        <w:tc>
          <w:tcPr>
            <w:tcW w:w="11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362" w:rsidRDefault="00A85362">
            <w:pPr>
              <w:ind w:firstLine="0"/>
              <w:rPr>
                <w:rFonts w:ascii="宋体" w:hAnsi="宋体" w:cs="宋体"/>
                <w:bCs/>
                <w:sz w:val="16"/>
                <w:szCs w:val="15"/>
              </w:rPr>
            </w:pPr>
          </w:p>
        </w:tc>
        <w:tc>
          <w:tcPr>
            <w:tcW w:w="10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362" w:rsidRDefault="00A85362">
            <w:pPr>
              <w:jc w:val="center"/>
              <w:rPr>
                <w:rFonts w:ascii="宋体" w:hAnsi="宋体" w:cs="宋体"/>
                <w:bCs/>
                <w:sz w:val="16"/>
                <w:szCs w:val="15"/>
              </w:rPr>
            </w:pPr>
          </w:p>
        </w:tc>
      </w:tr>
      <w:tr w:rsidR="00A85362">
        <w:trPr>
          <w:trHeight w:val="397"/>
          <w:jc w:val="center"/>
        </w:trPr>
        <w:tc>
          <w:tcPr>
            <w:tcW w:w="68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362" w:rsidRDefault="00A85362">
            <w:pPr>
              <w:pStyle w:val="aff7"/>
              <w:numPr>
                <w:ilvl w:val="0"/>
                <w:numId w:val="7"/>
              </w:numPr>
              <w:ind w:firstLineChars="0"/>
              <w:jc w:val="center"/>
              <w:rPr>
                <w:rFonts w:ascii="宋体" w:hAnsi="宋体" w:cs="宋体"/>
                <w:bCs/>
                <w:sz w:val="16"/>
                <w:szCs w:val="15"/>
              </w:rPr>
            </w:pPr>
          </w:p>
        </w:tc>
        <w:tc>
          <w:tcPr>
            <w:tcW w:w="145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362" w:rsidRDefault="00A85362">
            <w:pPr>
              <w:ind w:firstLine="0"/>
              <w:rPr>
                <w:rFonts w:ascii="宋体" w:hAnsi="宋体" w:cs="宋体"/>
                <w:bCs/>
                <w:sz w:val="16"/>
                <w:szCs w:val="15"/>
              </w:rPr>
            </w:pPr>
          </w:p>
        </w:tc>
        <w:tc>
          <w:tcPr>
            <w:tcW w:w="16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362" w:rsidRDefault="00A85362">
            <w:pPr>
              <w:ind w:firstLine="0"/>
              <w:rPr>
                <w:rFonts w:ascii="宋体" w:hAnsi="宋体" w:cs="宋体"/>
                <w:bCs/>
                <w:sz w:val="16"/>
                <w:szCs w:val="15"/>
              </w:rPr>
            </w:pPr>
          </w:p>
        </w:tc>
        <w:tc>
          <w:tcPr>
            <w:tcW w:w="16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362" w:rsidRDefault="00A85362">
            <w:pPr>
              <w:ind w:firstLine="0"/>
              <w:rPr>
                <w:rFonts w:ascii="宋体" w:hAnsi="宋体" w:cs="宋体"/>
                <w:bCs/>
                <w:sz w:val="16"/>
                <w:szCs w:val="15"/>
              </w:rPr>
            </w:pPr>
          </w:p>
        </w:tc>
        <w:tc>
          <w:tcPr>
            <w:tcW w:w="11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362" w:rsidRDefault="00A85362">
            <w:pPr>
              <w:ind w:firstLine="0"/>
              <w:rPr>
                <w:rFonts w:ascii="宋体" w:hAnsi="宋体" w:cs="宋体"/>
                <w:bCs/>
                <w:sz w:val="16"/>
                <w:szCs w:val="15"/>
              </w:rPr>
            </w:pPr>
          </w:p>
        </w:tc>
        <w:tc>
          <w:tcPr>
            <w:tcW w:w="10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5362" w:rsidRDefault="00A85362">
            <w:pPr>
              <w:jc w:val="center"/>
              <w:rPr>
                <w:rFonts w:ascii="宋体" w:hAnsi="宋体" w:cs="宋体"/>
                <w:bCs/>
                <w:sz w:val="16"/>
                <w:szCs w:val="15"/>
              </w:rPr>
            </w:pPr>
          </w:p>
        </w:tc>
      </w:tr>
    </w:tbl>
    <w:p w:rsidR="00A85362" w:rsidRDefault="00A85362">
      <w:pPr>
        <w:spacing w:line="240" w:lineRule="auto"/>
        <w:ind w:firstLine="0"/>
        <w:rPr>
          <w:rFonts w:ascii="宋体" w:hAnsi="宋体"/>
          <w:b/>
          <w:bCs/>
          <w:sz w:val="28"/>
          <w:szCs w:val="28"/>
        </w:rPr>
      </w:pPr>
    </w:p>
    <w:p w:rsidR="00A85362" w:rsidRDefault="007B735D">
      <w:pPr>
        <w:spacing w:line="240" w:lineRule="auto"/>
        <w:ind w:firstLine="0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br w:type="page"/>
      </w:r>
      <w:bookmarkStart w:id="4" w:name="_Toc24906512"/>
      <w:bookmarkStart w:id="5" w:name="_Toc484511665"/>
      <w:bookmarkStart w:id="6" w:name="_Toc25165010"/>
    </w:p>
    <w:p w:rsidR="00A85362" w:rsidRPr="00485231" w:rsidRDefault="007B735D" w:rsidP="00485231">
      <w:pPr>
        <w:pStyle w:val="1"/>
        <w:rPr>
          <w:color w:val="000000"/>
        </w:rPr>
      </w:pPr>
      <w:bookmarkStart w:id="7" w:name="_Toc28422"/>
      <w:bookmarkEnd w:id="0"/>
      <w:bookmarkEnd w:id="1"/>
      <w:bookmarkEnd w:id="4"/>
      <w:bookmarkEnd w:id="5"/>
      <w:bookmarkEnd w:id="6"/>
      <w:r w:rsidRPr="00485231">
        <w:rPr>
          <w:rFonts w:hint="eastAsia"/>
        </w:rPr>
        <w:lastRenderedPageBreak/>
        <w:t>需求背景</w:t>
      </w:r>
      <w:bookmarkStart w:id="8" w:name="_Toc25165012"/>
      <w:bookmarkStart w:id="9" w:name="_Toc24906514"/>
      <w:bookmarkStart w:id="10" w:name="_Toc484511668"/>
      <w:bookmarkEnd w:id="7"/>
    </w:p>
    <w:bookmarkEnd w:id="8"/>
    <w:bookmarkEnd w:id="9"/>
    <w:p w:rsidR="003042C2" w:rsidRPr="00485231" w:rsidRDefault="003042C2" w:rsidP="00A35C56">
      <w:pPr>
        <w:spacing w:line="400" w:lineRule="atLeast"/>
        <w:ind w:firstLineChars="200" w:firstLine="420"/>
        <w:rPr>
          <w:rFonts w:ascii="Arial" w:hAnsi="Arial" w:cs="Arial"/>
          <w:color w:val="000000"/>
          <w:szCs w:val="21"/>
        </w:rPr>
      </w:pPr>
      <w:r w:rsidRPr="00485231">
        <w:rPr>
          <w:rFonts w:ascii="Arial" w:hAnsi="Arial" w:cs="Arial"/>
          <w:color w:val="000000"/>
          <w:szCs w:val="21"/>
        </w:rPr>
        <w:t>当前公司采购合同管理业务覆盖年度协议签订、线上线下采购执行、跨系统数据协同等全流程环节，现有运作模式依赖多系统人工操作与数据转录，已成为采购业务效率提升的关键瓶颈。</w:t>
      </w:r>
    </w:p>
    <w:p w:rsidR="003042C2" w:rsidRPr="00485231" w:rsidRDefault="003042C2" w:rsidP="00A35C56">
      <w:pPr>
        <w:spacing w:line="400" w:lineRule="atLeast"/>
        <w:ind w:firstLineChars="200" w:firstLine="420"/>
        <w:rPr>
          <w:rFonts w:ascii="Arial" w:hAnsi="Arial" w:cs="Arial"/>
          <w:color w:val="000000"/>
          <w:szCs w:val="21"/>
        </w:rPr>
      </w:pPr>
      <w:r w:rsidRPr="00485231">
        <w:rPr>
          <w:rFonts w:ascii="Arial" w:hAnsi="Arial" w:cs="Arial"/>
          <w:color w:val="000000"/>
          <w:szCs w:val="21"/>
        </w:rPr>
        <w:t>每年年初，采购部需完成供应商年度协议签订，并在合同管理系统完成尽职调查、协议上传及审批流程；日常采购中，业务部门订单需求需通过</w:t>
      </w:r>
      <w:bookmarkStart w:id="11" w:name="OLE_LINK1"/>
      <w:bookmarkStart w:id="12" w:name="OLE_LINK2"/>
      <w:r w:rsidRPr="00485231">
        <w:rPr>
          <w:rFonts w:ascii="Arial" w:hAnsi="Arial" w:cs="Arial"/>
          <w:color w:val="000000"/>
          <w:szCs w:val="21"/>
        </w:rPr>
        <w:t xml:space="preserve"> 1 </w:t>
      </w:r>
      <w:r w:rsidRPr="00485231">
        <w:rPr>
          <w:rFonts w:ascii="Arial" w:hAnsi="Arial" w:cs="Arial"/>
          <w:color w:val="000000"/>
          <w:szCs w:val="21"/>
        </w:rPr>
        <w:t>药城、药帮忙</w:t>
      </w:r>
      <w:bookmarkEnd w:id="11"/>
      <w:bookmarkEnd w:id="12"/>
      <w:r w:rsidRPr="00485231">
        <w:rPr>
          <w:rFonts w:ascii="Arial" w:hAnsi="Arial" w:cs="Arial"/>
          <w:color w:val="000000"/>
          <w:szCs w:val="21"/>
        </w:rPr>
        <w:t xml:space="preserve"> APP </w:t>
      </w:r>
      <w:r w:rsidRPr="00485231">
        <w:rPr>
          <w:rFonts w:ascii="Arial" w:hAnsi="Arial" w:cs="Arial"/>
          <w:color w:val="000000"/>
          <w:szCs w:val="21"/>
        </w:rPr>
        <w:t>线上平台及线下渠道分别执行</w:t>
      </w:r>
      <w:r w:rsidR="00FC7C1D" w:rsidRPr="00485231">
        <w:rPr>
          <w:rFonts w:ascii="Arial" w:hAnsi="Arial" w:cs="Arial" w:hint="eastAsia"/>
          <w:color w:val="000000"/>
          <w:szCs w:val="21"/>
        </w:rPr>
        <w:t>选品操作</w:t>
      </w:r>
      <w:r w:rsidRPr="00485231">
        <w:rPr>
          <w:rFonts w:ascii="Arial" w:hAnsi="Arial" w:cs="Arial"/>
          <w:color w:val="000000"/>
          <w:szCs w:val="21"/>
        </w:rPr>
        <w:t>，线上平台下单后仅生成基础采购合同与订单详情，无法直接对接后端业务系统。业务执行过程中，采购员需手动从线上平台导出订单数据，人工匹配</w:t>
      </w:r>
      <w:r w:rsidRPr="00485231">
        <w:rPr>
          <w:rFonts w:ascii="Arial" w:hAnsi="Arial" w:cs="Arial"/>
          <w:color w:val="000000"/>
          <w:szCs w:val="21"/>
        </w:rPr>
        <w:t xml:space="preserve"> M5 </w:t>
      </w:r>
      <w:r w:rsidRPr="00485231">
        <w:rPr>
          <w:rFonts w:ascii="Arial" w:hAnsi="Arial" w:cs="Arial"/>
          <w:color w:val="000000"/>
          <w:szCs w:val="21"/>
        </w:rPr>
        <w:t>货品</w:t>
      </w:r>
      <w:r w:rsidRPr="00485231">
        <w:rPr>
          <w:rFonts w:ascii="Arial" w:hAnsi="Arial" w:cs="Arial"/>
          <w:color w:val="000000"/>
          <w:szCs w:val="21"/>
        </w:rPr>
        <w:t xml:space="preserve"> ID</w:t>
      </w:r>
      <w:r w:rsidRPr="00485231">
        <w:rPr>
          <w:rFonts w:ascii="Arial" w:hAnsi="Arial" w:cs="Arial"/>
          <w:color w:val="000000"/>
          <w:szCs w:val="21"/>
        </w:rPr>
        <w:t>，整理返利中心导入模板；每日需依据纸质采购合同，通过合同编号在返利中心</w:t>
      </w:r>
      <w:r w:rsidRPr="00485231">
        <w:rPr>
          <w:rFonts w:ascii="Arial" w:hAnsi="Arial" w:cs="Arial"/>
          <w:color w:val="000000"/>
          <w:szCs w:val="21"/>
        </w:rPr>
        <w:t xml:space="preserve"> - </w:t>
      </w:r>
      <w:r w:rsidRPr="00485231">
        <w:rPr>
          <w:rFonts w:ascii="Arial" w:hAnsi="Arial" w:cs="Arial"/>
          <w:color w:val="000000"/>
          <w:szCs w:val="21"/>
        </w:rPr>
        <w:t>采购协议管理模块手动新增总单，逐笔录入批次合同品种、承付模式、承付参数、返利合约等细单信息，送审后等待数据下发至</w:t>
      </w:r>
      <w:r w:rsidRPr="00485231">
        <w:rPr>
          <w:rFonts w:ascii="Arial" w:hAnsi="Arial" w:cs="Arial"/>
          <w:color w:val="000000"/>
          <w:szCs w:val="21"/>
        </w:rPr>
        <w:t xml:space="preserve"> M5 </w:t>
      </w:r>
      <w:r w:rsidRPr="00485231">
        <w:rPr>
          <w:rFonts w:ascii="Arial" w:hAnsi="Arial" w:cs="Arial"/>
          <w:color w:val="000000"/>
          <w:szCs w:val="21"/>
        </w:rPr>
        <w:t>系统；最终还需在</w:t>
      </w:r>
      <w:r w:rsidRPr="00485231">
        <w:rPr>
          <w:rFonts w:ascii="Arial" w:hAnsi="Arial" w:cs="Arial"/>
          <w:color w:val="000000"/>
          <w:szCs w:val="21"/>
        </w:rPr>
        <w:t xml:space="preserve"> M5 </w:t>
      </w:r>
      <w:r w:rsidRPr="00485231">
        <w:rPr>
          <w:rFonts w:ascii="Arial" w:hAnsi="Arial" w:cs="Arial"/>
          <w:color w:val="000000"/>
          <w:szCs w:val="21"/>
        </w:rPr>
        <w:t>采购订单管理中，基于返利中心模板手动填写供应商、保管账、结算方式、订单号备注等信息，生成收货通知单。</w:t>
      </w:r>
    </w:p>
    <w:p w:rsidR="003042C2" w:rsidRPr="00485231" w:rsidRDefault="003042C2" w:rsidP="00A35C56">
      <w:pPr>
        <w:spacing w:line="400" w:lineRule="atLeast"/>
        <w:ind w:firstLineChars="200" w:firstLine="420"/>
        <w:rPr>
          <w:rFonts w:ascii="Arial" w:hAnsi="Arial" w:cs="Arial"/>
          <w:color w:val="000000"/>
          <w:szCs w:val="21"/>
        </w:rPr>
      </w:pPr>
      <w:bookmarkStart w:id="13" w:name="OLE_LINK5"/>
      <w:bookmarkStart w:id="14" w:name="OLE_LINK6"/>
      <w:bookmarkStart w:id="15" w:name="OLE_LINK3"/>
      <w:bookmarkStart w:id="16" w:name="OLE_LINK4"/>
      <w:r w:rsidRPr="00485231">
        <w:rPr>
          <w:rFonts w:ascii="Arial" w:hAnsi="Arial" w:cs="Arial"/>
          <w:color w:val="000000"/>
          <w:szCs w:val="21"/>
        </w:rPr>
        <w:t>现有流程存在</w:t>
      </w:r>
      <w:r w:rsidR="00FC7C1D" w:rsidRPr="00485231">
        <w:rPr>
          <w:rFonts w:ascii="Arial" w:hAnsi="Arial" w:cs="Arial" w:hint="eastAsia"/>
          <w:color w:val="000000"/>
          <w:szCs w:val="21"/>
        </w:rPr>
        <w:t>人工选品采购工作量大、</w:t>
      </w:r>
      <w:r w:rsidRPr="00485231">
        <w:rPr>
          <w:rFonts w:ascii="Arial" w:hAnsi="Arial" w:cs="Arial"/>
          <w:color w:val="000000"/>
          <w:szCs w:val="21"/>
        </w:rPr>
        <w:t>跨多系统手工转录、货品</w:t>
      </w:r>
      <w:r w:rsidRPr="00485231">
        <w:rPr>
          <w:rFonts w:ascii="Arial" w:hAnsi="Arial" w:cs="Arial"/>
          <w:color w:val="000000"/>
          <w:szCs w:val="21"/>
        </w:rPr>
        <w:t xml:space="preserve"> ID </w:t>
      </w:r>
      <w:r w:rsidR="00FC7C1D" w:rsidRPr="00485231">
        <w:rPr>
          <w:rFonts w:ascii="Arial" w:hAnsi="Arial" w:cs="Arial"/>
          <w:color w:val="000000"/>
          <w:szCs w:val="21"/>
        </w:rPr>
        <w:t>重复人工复核、多环节数据手动同步</w:t>
      </w:r>
      <w:r w:rsidR="00FC7C1D" w:rsidRPr="00485231">
        <w:rPr>
          <w:rFonts w:ascii="Arial" w:hAnsi="Arial" w:cs="Arial" w:hint="eastAsia"/>
          <w:color w:val="000000"/>
          <w:szCs w:val="21"/>
        </w:rPr>
        <w:t>四</w:t>
      </w:r>
      <w:r w:rsidRPr="00485231">
        <w:rPr>
          <w:rFonts w:ascii="Arial" w:hAnsi="Arial" w:cs="Arial"/>
          <w:color w:val="000000"/>
          <w:szCs w:val="21"/>
        </w:rPr>
        <w:t>大核心问题，不仅导致业务操作效率低下，人工重复录入耗时耗力，还易因人为操作产生数据误差，影响采购业务精准性与流转效率。</w:t>
      </w:r>
      <w:bookmarkEnd w:id="13"/>
      <w:bookmarkEnd w:id="14"/>
      <w:r w:rsidRPr="00485231">
        <w:rPr>
          <w:rFonts w:ascii="Arial" w:hAnsi="Arial" w:cs="Arial"/>
          <w:color w:val="000000"/>
          <w:szCs w:val="21"/>
        </w:rPr>
        <w:t>为破解上述痛点，亟需启动采购合同全流程自动化项目，</w:t>
      </w:r>
      <w:bookmarkStart w:id="17" w:name="OLE_LINK7"/>
      <w:bookmarkStart w:id="18" w:name="OLE_LINK8"/>
      <w:r w:rsidRPr="00485231">
        <w:rPr>
          <w:rFonts w:ascii="Arial" w:hAnsi="Arial" w:cs="Arial"/>
          <w:color w:val="000000"/>
          <w:szCs w:val="21"/>
        </w:rPr>
        <w:t>打通合同管理系统、返利中心、</w:t>
      </w:r>
      <w:r w:rsidR="00FC7C1D" w:rsidRPr="00485231">
        <w:rPr>
          <w:rFonts w:ascii="Arial" w:hAnsi="Arial" w:cs="Arial" w:hint="eastAsia"/>
          <w:color w:val="000000"/>
          <w:szCs w:val="21"/>
        </w:rPr>
        <w:t>订单中心、</w:t>
      </w:r>
      <w:r w:rsidRPr="00485231">
        <w:rPr>
          <w:rFonts w:ascii="Arial" w:hAnsi="Arial" w:cs="Arial"/>
          <w:color w:val="000000"/>
          <w:szCs w:val="21"/>
        </w:rPr>
        <w:t xml:space="preserve">M5 </w:t>
      </w:r>
      <w:r w:rsidRPr="00485231">
        <w:rPr>
          <w:rFonts w:ascii="Arial" w:hAnsi="Arial" w:cs="Arial"/>
          <w:color w:val="000000"/>
          <w:szCs w:val="21"/>
        </w:rPr>
        <w:t>及线上采购平台数据壁垒，实现跨系统数据自动同步、货品</w:t>
      </w:r>
      <w:r w:rsidRPr="00485231">
        <w:rPr>
          <w:rFonts w:ascii="Arial" w:hAnsi="Arial" w:cs="Arial"/>
          <w:color w:val="000000"/>
          <w:szCs w:val="21"/>
        </w:rPr>
        <w:t xml:space="preserve"> ID </w:t>
      </w:r>
      <w:r w:rsidRPr="00485231">
        <w:rPr>
          <w:rFonts w:ascii="Arial" w:hAnsi="Arial" w:cs="Arial"/>
          <w:color w:val="000000"/>
          <w:szCs w:val="21"/>
        </w:rPr>
        <w:t>智能匹配、全流程免人工录入，全面提升采购合同管理效率与数据准确性，支撑采购业务高效规范化运作。</w:t>
      </w:r>
    </w:p>
    <w:bookmarkEnd w:id="15"/>
    <w:bookmarkEnd w:id="16"/>
    <w:bookmarkEnd w:id="17"/>
    <w:bookmarkEnd w:id="18"/>
    <w:p w:rsidR="00A85362" w:rsidRPr="003042C2" w:rsidRDefault="00A85362">
      <w:pPr>
        <w:spacing w:line="240" w:lineRule="auto"/>
        <w:ind w:firstLine="0"/>
        <w:rPr>
          <w:rFonts w:ascii="宋体" w:hAnsi="宋体"/>
          <w:sz w:val="24"/>
          <w:szCs w:val="24"/>
        </w:rPr>
      </w:pPr>
    </w:p>
    <w:p w:rsidR="00A85362" w:rsidRPr="00485231" w:rsidRDefault="007B735D" w:rsidP="00485231">
      <w:pPr>
        <w:pStyle w:val="1"/>
        <w:ind w:left="420" w:hanging="420"/>
      </w:pPr>
      <w:bookmarkStart w:id="19" w:name="_Toc25165015"/>
      <w:bookmarkStart w:id="20" w:name="_Toc24906517"/>
      <w:bookmarkStart w:id="21" w:name="_Toc18251"/>
      <w:bookmarkStart w:id="22" w:name="_Toc24445"/>
      <w:bookmarkEnd w:id="10"/>
      <w:r>
        <w:rPr>
          <w:rFonts w:hint="eastAsia"/>
        </w:rPr>
        <w:t>业务量分析</w:t>
      </w:r>
      <w:bookmarkEnd w:id="19"/>
      <w:bookmarkEnd w:id="20"/>
      <w:bookmarkEnd w:id="21"/>
      <w:bookmarkEnd w:id="2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004"/>
      </w:tblGrid>
      <w:tr w:rsidR="00A85362" w:rsidTr="00485231">
        <w:tc>
          <w:tcPr>
            <w:tcW w:w="2518" w:type="dxa"/>
            <w:shd w:val="clear" w:color="auto" w:fill="auto"/>
          </w:tcPr>
          <w:p w:rsidR="00A85362" w:rsidRPr="00485231" w:rsidRDefault="007B735D">
            <w:pPr>
              <w:widowControl w:val="0"/>
              <w:ind w:firstLine="0"/>
              <w:jc w:val="both"/>
              <w:rPr>
                <w:rFonts w:ascii="宋体" w:hAnsi="宋体"/>
                <w:szCs w:val="21"/>
              </w:rPr>
            </w:pPr>
            <w:r w:rsidRPr="00485231">
              <w:rPr>
                <w:rFonts w:ascii="宋体" w:hAnsi="宋体" w:hint="eastAsia"/>
                <w:szCs w:val="21"/>
              </w:rPr>
              <w:t>涉及企业或部门</w:t>
            </w:r>
          </w:p>
        </w:tc>
        <w:tc>
          <w:tcPr>
            <w:tcW w:w="6004" w:type="dxa"/>
            <w:shd w:val="clear" w:color="auto" w:fill="auto"/>
          </w:tcPr>
          <w:p w:rsidR="00A85362" w:rsidRPr="00485231" w:rsidRDefault="00443B4A">
            <w:pPr>
              <w:widowControl w:val="0"/>
              <w:ind w:firstLine="0"/>
              <w:jc w:val="both"/>
              <w:rPr>
                <w:rFonts w:ascii="宋体" w:hAnsi="宋体"/>
                <w:szCs w:val="21"/>
              </w:rPr>
            </w:pPr>
            <w:r w:rsidRPr="00485231">
              <w:rPr>
                <w:rFonts w:ascii="宋体" w:hAnsi="宋体" w:hint="eastAsia"/>
                <w:szCs w:val="21"/>
              </w:rPr>
              <w:t>福建洁达采购部</w:t>
            </w:r>
          </w:p>
        </w:tc>
      </w:tr>
      <w:tr w:rsidR="00A85362" w:rsidTr="00485231">
        <w:trPr>
          <w:trHeight w:val="473"/>
        </w:trPr>
        <w:tc>
          <w:tcPr>
            <w:tcW w:w="2518" w:type="dxa"/>
            <w:shd w:val="clear" w:color="auto" w:fill="auto"/>
          </w:tcPr>
          <w:p w:rsidR="00A85362" w:rsidRPr="00485231" w:rsidRDefault="007B735D">
            <w:pPr>
              <w:widowControl w:val="0"/>
              <w:ind w:firstLine="0"/>
              <w:jc w:val="both"/>
              <w:rPr>
                <w:rFonts w:ascii="宋体" w:hAnsi="宋体"/>
                <w:szCs w:val="21"/>
              </w:rPr>
            </w:pPr>
            <w:r w:rsidRPr="00485231">
              <w:rPr>
                <w:rFonts w:ascii="宋体" w:hAnsi="宋体" w:hint="eastAsia"/>
                <w:szCs w:val="21"/>
              </w:rPr>
              <w:t>此流程所需的人员数量</w:t>
            </w:r>
          </w:p>
        </w:tc>
        <w:tc>
          <w:tcPr>
            <w:tcW w:w="6004" w:type="dxa"/>
            <w:shd w:val="clear" w:color="auto" w:fill="auto"/>
          </w:tcPr>
          <w:p w:rsidR="00A85362" w:rsidRPr="00485231" w:rsidRDefault="007B735D" w:rsidP="00593C33">
            <w:pPr>
              <w:widowControl w:val="0"/>
              <w:ind w:firstLine="0"/>
              <w:jc w:val="both"/>
              <w:rPr>
                <w:rFonts w:ascii="宋体" w:hAnsi="宋体"/>
                <w:szCs w:val="21"/>
              </w:rPr>
            </w:pPr>
            <w:r w:rsidRPr="00485231">
              <w:rPr>
                <w:rFonts w:ascii="Arial" w:hAnsi="Arial" w:cs="Arial" w:hint="eastAsia"/>
                <w:color w:val="333333"/>
                <w:szCs w:val="21"/>
                <w:shd w:val="clear" w:color="auto" w:fill="FFFFFF"/>
              </w:rPr>
              <w:t>需要</w:t>
            </w:r>
            <w:r w:rsidR="00593C33" w:rsidRPr="00485231">
              <w:rPr>
                <w:rFonts w:ascii="Arial" w:hAnsi="Arial" w:cs="Arial" w:hint="eastAsia"/>
                <w:color w:val="333333"/>
                <w:szCs w:val="21"/>
                <w:shd w:val="clear" w:color="auto" w:fill="FFFFFF"/>
              </w:rPr>
              <w:t>2</w:t>
            </w:r>
            <w:r w:rsidR="00593C33" w:rsidRPr="00485231">
              <w:rPr>
                <w:rFonts w:ascii="Arial" w:hAnsi="Arial" w:cs="Arial" w:hint="eastAsia"/>
                <w:color w:val="333333"/>
                <w:szCs w:val="21"/>
                <w:shd w:val="clear" w:color="auto" w:fill="FFFFFF"/>
              </w:rPr>
              <w:t>名</w:t>
            </w:r>
            <w:r w:rsidRPr="00485231">
              <w:rPr>
                <w:rFonts w:ascii="Arial" w:hAnsi="Arial" w:cs="Arial" w:hint="eastAsia"/>
                <w:color w:val="333333"/>
                <w:szCs w:val="21"/>
                <w:shd w:val="clear" w:color="auto" w:fill="FFFFFF"/>
              </w:rPr>
              <w:t>采购</w:t>
            </w:r>
            <w:r w:rsidR="00593C33" w:rsidRPr="00485231">
              <w:rPr>
                <w:rFonts w:ascii="Arial" w:hAnsi="Arial" w:cs="Arial" w:hint="eastAsia"/>
                <w:color w:val="333333"/>
                <w:szCs w:val="21"/>
                <w:shd w:val="clear" w:color="auto" w:fill="FFFFFF"/>
              </w:rPr>
              <w:t>员</w:t>
            </w:r>
          </w:p>
        </w:tc>
      </w:tr>
      <w:tr w:rsidR="00A85362" w:rsidTr="00485231">
        <w:tc>
          <w:tcPr>
            <w:tcW w:w="2518" w:type="dxa"/>
            <w:shd w:val="clear" w:color="auto" w:fill="auto"/>
          </w:tcPr>
          <w:p w:rsidR="00A85362" w:rsidRPr="00485231" w:rsidRDefault="007B735D">
            <w:pPr>
              <w:widowControl w:val="0"/>
              <w:ind w:firstLine="0"/>
              <w:jc w:val="both"/>
              <w:rPr>
                <w:rFonts w:ascii="宋体" w:hAnsi="宋体"/>
                <w:szCs w:val="21"/>
              </w:rPr>
            </w:pPr>
            <w:r w:rsidRPr="00485231">
              <w:rPr>
                <w:rFonts w:ascii="宋体" w:hAnsi="宋体" w:hint="eastAsia"/>
                <w:szCs w:val="21"/>
              </w:rPr>
              <w:t>涉及平台数量</w:t>
            </w:r>
          </w:p>
        </w:tc>
        <w:tc>
          <w:tcPr>
            <w:tcW w:w="6004" w:type="dxa"/>
            <w:shd w:val="clear" w:color="auto" w:fill="auto"/>
          </w:tcPr>
          <w:p w:rsidR="00443B4A" w:rsidRPr="00485231" w:rsidRDefault="00443B4A" w:rsidP="00443B4A">
            <w:pPr>
              <w:widowControl w:val="0"/>
              <w:tabs>
                <w:tab w:val="left" w:pos="312"/>
              </w:tabs>
              <w:ind w:firstLine="0"/>
              <w:jc w:val="both"/>
              <w:rPr>
                <w:rFonts w:ascii="宋体" w:hAnsi="宋体"/>
                <w:szCs w:val="21"/>
              </w:rPr>
            </w:pPr>
            <w:r w:rsidRPr="00485231">
              <w:rPr>
                <w:rFonts w:ascii="宋体" w:hAnsi="宋体" w:hint="eastAsia"/>
                <w:szCs w:val="21"/>
              </w:rPr>
              <w:t>外部系统：</w:t>
            </w:r>
            <w:r w:rsidRPr="00485231">
              <w:rPr>
                <w:rFonts w:ascii="Arial" w:hAnsi="Arial" w:cs="Arial"/>
                <w:color w:val="000000"/>
                <w:szCs w:val="21"/>
              </w:rPr>
              <w:t xml:space="preserve">1 </w:t>
            </w:r>
            <w:r w:rsidRPr="00485231">
              <w:rPr>
                <w:rFonts w:ascii="Arial" w:hAnsi="Arial" w:cs="Arial"/>
                <w:color w:val="000000"/>
                <w:szCs w:val="21"/>
              </w:rPr>
              <w:t>药城、药帮忙</w:t>
            </w:r>
          </w:p>
          <w:p w:rsidR="00A85362" w:rsidRPr="00485231" w:rsidRDefault="00443B4A" w:rsidP="00443B4A">
            <w:pPr>
              <w:widowControl w:val="0"/>
              <w:tabs>
                <w:tab w:val="left" w:pos="312"/>
              </w:tabs>
              <w:ind w:firstLine="0"/>
              <w:jc w:val="both"/>
              <w:rPr>
                <w:rFonts w:ascii="宋体" w:hAnsi="宋体"/>
                <w:szCs w:val="21"/>
              </w:rPr>
            </w:pPr>
            <w:r w:rsidRPr="00485231">
              <w:rPr>
                <w:rFonts w:ascii="宋体" w:hAnsi="宋体" w:hint="eastAsia"/>
                <w:szCs w:val="21"/>
              </w:rPr>
              <w:t>内部系统：</w:t>
            </w:r>
            <w:r w:rsidR="00897653" w:rsidRPr="00485231">
              <w:rPr>
                <w:rFonts w:ascii="宋体" w:hAnsi="宋体" w:hint="eastAsia"/>
                <w:szCs w:val="21"/>
              </w:rPr>
              <w:t>订单中心、</w:t>
            </w:r>
            <w:r w:rsidRPr="00485231">
              <w:rPr>
                <w:rFonts w:ascii="宋体" w:hAnsi="宋体" w:hint="eastAsia"/>
                <w:szCs w:val="21"/>
              </w:rPr>
              <w:t>合同系统、返利中心、M</w:t>
            </w:r>
            <w:r w:rsidRPr="00485231">
              <w:rPr>
                <w:rFonts w:ascii="宋体" w:hAnsi="宋体"/>
                <w:szCs w:val="21"/>
              </w:rPr>
              <w:t>5</w:t>
            </w:r>
          </w:p>
        </w:tc>
      </w:tr>
      <w:tr w:rsidR="00A85362" w:rsidTr="00485231">
        <w:tc>
          <w:tcPr>
            <w:tcW w:w="2518" w:type="dxa"/>
            <w:shd w:val="clear" w:color="auto" w:fill="auto"/>
          </w:tcPr>
          <w:p w:rsidR="00A85362" w:rsidRPr="00485231" w:rsidRDefault="007B735D">
            <w:pPr>
              <w:widowControl w:val="0"/>
              <w:ind w:firstLine="0"/>
              <w:jc w:val="both"/>
              <w:rPr>
                <w:rFonts w:ascii="宋体" w:hAnsi="宋体"/>
                <w:szCs w:val="21"/>
              </w:rPr>
            </w:pPr>
            <w:r w:rsidRPr="00485231">
              <w:rPr>
                <w:rFonts w:ascii="宋体" w:hAnsi="宋体" w:hint="eastAsia"/>
                <w:szCs w:val="21"/>
              </w:rPr>
              <w:t>人工处理量</w:t>
            </w:r>
          </w:p>
        </w:tc>
        <w:tc>
          <w:tcPr>
            <w:tcW w:w="6004" w:type="dxa"/>
            <w:shd w:val="clear" w:color="auto" w:fill="auto"/>
          </w:tcPr>
          <w:p w:rsidR="00FC7C1D" w:rsidRPr="00485231" w:rsidRDefault="00FC7C1D">
            <w:pPr>
              <w:widowControl w:val="0"/>
              <w:ind w:firstLine="0"/>
              <w:jc w:val="both"/>
              <w:rPr>
                <w:rFonts w:ascii="宋体" w:hAnsi="宋体"/>
                <w:szCs w:val="21"/>
              </w:rPr>
            </w:pPr>
            <w:r w:rsidRPr="00485231">
              <w:rPr>
                <w:rFonts w:ascii="宋体" w:hAnsi="宋体" w:hint="eastAsia"/>
                <w:szCs w:val="21"/>
              </w:rPr>
              <w:t>1、采购选品工作：每天采购量约</w:t>
            </w:r>
            <w:r w:rsidR="00DE1061" w:rsidRPr="00485231">
              <w:rPr>
                <w:rFonts w:ascii="宋体" w:hAnsi="宋体" w:hint="eastAsia"/>
                <w:szCs w:val="21"/>
              </w:rPr>
              <w:t>1</w:t>
            </w:r>
            <w:r w:rsidR="00DE1061" w:rsidRPr="00485231">
              <w:rPr>
                <w:rFonts w:ascii="宋体" w:hAnsi="宋体"/>
                <w:szCs w:val="21"/>
              </w:rPr>
              <w:t>000</w:t>
            </w:r>
            <w:r w:rsidR="00DE1061" w:rsidRPr="00485231">
              <w:rPr>
                <w:rFonts w:ascii="宋体" w:hAnsi="宋体" w:hint="eastAsia"/>
                <w:szCs w:val="21"/>
              </w:rPr>
              <w:t>个，每天</w:t>
            </w:r>
            <w:r w:rsidR="00DE1061" w:rsidRPr="00485231">
              <w:rPr>
                <w:rFonts w:ascii="宋体" w:hAnsi="宋体"/>
                <w:szCs w:val="21"/>
              </w:rPr>
              <w:t>2</w:t>
            </w:r>
            <w:r w:rsidR="00DE1061" w:rsidRPr="00485231">
              <w:rPr>
                <w:rFonts w:ascii="宋体" w:hAnsi="宋体" w:hint="eastAsia"/>
                <w:szCs w:val="21"/>
              </w:rPr>
              <w:t>名采购员进行采购工作；</w:t>
            </w:r>
          </w:p>
          <w:p w:rsidR="00A85362" w:rsidRPr="00485231" w:rsidRDefault="00FC7C1D">
            <w:pPr>
              <w:widowControl w:val="0"/>
              <w:ind w:firstLine="0"/>
              <w:jc w:val="both"/>
              <w:rPr>
                <w:rFonts w:ascii="宋体" w:hAnsi="宋体"/>
                <w:szCs w:val="21"/>
              </w:rPr>
            </w:pPr>
            <w:r w:rsidRPr="00485231">
              <w:rPr>
                <w:rFonts w:ascii="宋体" w:hAnsi="宋体" w:hint="eastAsia"/>
                <w:szCs w:val="21"/>
              </w:rPr>
              <w:t>2、合同流程处理：</w:t>
            </w:r>
            <w:r w:rsidR="00EF042B" w:rsidRPr="00485231">
              <w:rPr>
                <w:rFonts w:ascii="宋体" w:hAnsi="宋体" w:hint="eastAsia"/>
                <w:szCs w:val="21"/>
              </w:rPr>
              <w:t>每月人工处理量约2</w:t>
            </w:r>
            <w:r w:rsidR="00EF042B" w:rsidRPr="00485231">
              <w:rPr>
                <w:rFonts w:ascii="宋体" w:hAnsi="宋体"/>
                <w:szCs w:val="21"/>
              </w:rPr>
              <w:t>00</w:t>
            </w:r>
            <w:r w:rsidR="00EF042B" w:rsidRPr="00485231">
              <w:rPr>
                <w:rFonts w:ascii="宋体" w:hAnsi="宋体" w:hint="eastAsia"/>
                <w:szCs w:val="21"/>
              </w:rPr>
              <w:t>份，每年2</w:t>
            </w:r>
            <w:r w:rsidR="00EF042B" w:rsidRPr="00485231">
              <w:rPr>
                <w:rFonts w:ascii="宋体" w:hAnsi="宋体"/>
                <w:szCs w:val="21"/>
              </w:rPr>
              <w:t>400</w:t>
            </w:r>
            <w:r w:rsidR="00EF042B" w:rsidRPr="00485231">
              <w:rPr>
                <w:rFonts w:ascii="宋体" w:hAnsi="宋体" w:hint="eastAsia"/>
                <w:szCs w:val="21"/>
              </w:rPr>
              <w:t xml:space="preserve">份。 </w:t>
            </w:r>
            <w:r w:rsidR="00EF042B" w:rsidRPr="00485231">
              <w:rPr>
                <w:rFonts w:ascii="宋体" w:hAnsi="宋体"/>
                <w:szCs w:val="21"/>
              </w:rPr>
              <w:t xml:space="preserve">  </w:t>
            </w:r>
          </w:p>
        </w:tc>
      </w:tr>
      <w:tr w:rsidR="00A85362" w:rsidTr="00485231">
        <w:tc>
          <w:tcPr>
            <w:tcW w:w="2518" w:type="dxa"/>
            <w:shd w:val="clear" w:color="auto" w:fill="auto"/>
          </w:tcPr>
          <w:p w:rsidR="00A85362" w:rsidRPr="00485231" w:rsidRDefault="007B735D">
            <w:pPr>
              <w:widowControl w:val="0"/>
              <w:ind w:firstLine="0"/>
              <w:jc w:val="both"/>
              <w:rPr>
                <w:rFonts w:ascii="宋体" w:hAnsi="宋体"/>
                <w:szCs w:val="21"/>
              </w:rPr>
            </w:pPr>
            <w:r w:rsidRPr="00485231">
              <w:rPr>
                <w:rFonts w:ascii="宋体" w:hAnsi="宋体" w:hint="eastAsia"/>
                <w:szCs w:val="21"/>
              </w:rPr>
              <w:t>平均处理时长</w:t>
            </w:r>
          </w:p>
        </w:tc>
        <w:tc>
          <w:tcPr>
            <w:tcW w:w="6004" w:type="dxa"/>
            <w:shd w:val="clear" w:color="auto" w:fill="auto"/>
          </w:tcPr>
          <w:p w:rsidR="00DE1061" w:rsidRPr="00485231" w:rsidRDefault="00DE1061">
            <w:pPr>
              <w:widowControl w:val="0"/>
              <w:ind w:firstLine="0"/>
              <w:jc w:val="both"/>
              <w:rPr>
                <w:rFonts w:ascii="宋体" w:hAnsi="宋体"/>
                <w:szCs w:val="21"/>
              </w:rPr>
            </w:pPr>
            <w:r w:rsidRPr="00485231">
              <w:rPr>
                <w:rFonts w:ascii="宋体" w:hAnsi="宋体" w:hint="eastAsia"/>
                <w:szCs w:val="21"/>
              </w:rPr>
              <w:t>1、采购选品工作：每天2名采购员操作，共耗时</w:t>
            </w:r>
            <w:r w:rsidR="00C3134B" w:rsidRPr="00485231">
              <w:rPr>
                <w:rFonts w:ascii="宋体" w:hAnsi="宋体" w:hint="eastAsia"/>
                <w:szCs w:val="21"/>
              </w:rPr>
              <w:t>1</w:t>
            </w:r>
            <w:r w:rsidR="00C3134B" w:rsidRPr="00485231">
              <w:rPr>
                <w:rFonts w:ascii="宋体" w:hAnsi="宋体"/>
                <w:szCs w:val="21"/>
              </w:rPr>
              <w:t>6</w:t>
            </w:r>
            <w:r w:rsidR="00C3134B" w:rsidRPr="00485231">
              <w:rPr>
                <w:rFonts w:ascii="宋体" w:hAnsi="宋体" w:hint="eastAsia"/>
                <w:szCs w:val="21"/>
              </w:rPr>
              <w:t>小时；</w:t>
            </w:r>
          </w:p>
          <w:p w:rsidR="00A85362" w:rsidRPr="00485231" w:rsidRDefault="00DE1061">
            <w:pPr>
              <w:widowControl w:val="0"/>
              <w:ind w:firstLine="0"/>
              <w:jc w:val="both"/>
              <w:rPr>
                <w:rFonts w:ascii="宋体" w:hAnsi="宋体"/>
                <w:szCs w:val="21"/>
              </w:rPr>
            </w:pPr>
            <w:r w:rsidRPr="00485231">
              <w:rPr>
                <w:rFonts w:ascii="宋体" w:hAnsi="宋体" w:hint="eastAsia"/>
                <w:szCs w:val="21"/>
              </w:rPr>
              <w:t>2、</w:t>
            </w:r>
            <w:r w:rsidR="007B735D" w:rsidRPr="00485231">
              <w:rPr>
                <w:rFonts w:ascii="宋体" w:hAnsi="宋体" w:hint="eastAsia"/>
                <w:szCs w:val="21"/>
              </w:rPr>
              <w:t>每份</w:t>
            </w:r>
            <w:r w:rsidR="00EF042B" w:rsidRPr="00485231">
              <w:rPr>
                <w:rFonts w:ascii="宋体" w:hAnsi="宋体" w:hint="eastAsia"/>
                <w:szCs w:val="21"/>
              </w:rPr>
              <w:t>合同从订单下载、订单数据处理、录入合同系统、返利中心，处理时间约1</w:t>
            </w:r>
            <w:r w:rsidR="00EF042B" w:rsidRPr="00485231">
              <w:rPr>
                <w:rFonts w:ascii="宋体" w:hAnsi="宋体"/>
                <w:szCs w:val="21"/>
              </w:rPr>
              <w:t>0</w:t>
            </w:r>
            <w:r w:rsidR="00EF042B" w:rsidRPr="00485231">
              <w:rPr>
                <w:rFonts w:ascii="宋体" w:hAnsi="宋体" w:hint="eastAsia"/>
                <w:szCs w:val="21"/>
              </w:rPr>
              <w:t>分钟。</w:t>
            </w:r>
          </w:p>
        </w:tc>
      </w:tr>
      <w:tr w:rsidR="00A85362" w:rsidTr="00485231">
        <w:tc>
          <w:tcPr>
            <w:tcW w:w="2518" w:type="dxa"/>
            <w:shd w:val="clear" w:color="auto" w:fill="auto"/>
          </w:tcPr>
          <w:p w:rsidR="00A85362" w:rsidRPr="00485231" w:rsidRDefault="007B735D">
            <w:pPr>
              <w:widowControl w:val="0"/>
              <w:ind w:firstLine="0"/>
              <w:jc w:val="both"/>
              <w:rPr>
                <w:rFonts w:ascii="宋体" w:hAnsi="宋体"/>
                <w:szCs w:val="21"/>
              </w:rPr>
            </w:pPr>
            <w:r w:rsidRPr="00485231">
              <w:rPr>
                <w:rFonts w:ascii="宋体" w:hAnsi="宋体" w:hint="eastAsia"/>
                <w:szCs w:val="21"/>
              </w:rPr>
              <w:t>人工耗时评估</w:t>
            </w:r>
          </w:p>
        </w:tc>
        <w:tc>
          <w:tcPr>
            <w:tcW w:w="6004" w:type="dxa"/>
            <w:shd w:val="clear" w:color="auto" w:fill="auto"/>
          </w:tcPr>
          <w:p w:rsidR="008D2C12" w:rsidRPr="00485231" w:rsidRDefault="008D2C12" w:rsidP="00946509">
            <w:pPr>
              <w:widowControl w:val="0"/>
              <w:ind w:firstLine="0"/>
              <w:jc w:val="both"/>
              <w:rPr>
                <w:rFonts w:ascii="宋体" w:hAnsi="宋体"/>
                <w:szCs w:val="21"/>
              </w:rPr>
            </w:pPr>
            <w:r w:rsidRPr="00485231">
              <w:rPr>
                <w:rFonts w:ascii="宋体" w:hAnsi="宋体" w:hint="eastAsia"/>
                <w:szCs w:val="21"/>
              </w:rPr>
              <w:t>1、采购选品工作：2名采购员，共5</w:t>
            </w:r>
            <w:r w:rsidRPr="00485231">
              <w:rPr>
                <w:rFonts w:ascii="宋体" w:hAnsi="宋体"/>
                <w:szCs w:val="21"/>
              </w:rPr>
              <w:t>20</w:t>
            </w:r>
            <w:r w:rsidRPr="00485231">
              <w:rPr>
                <w:rFonts w:ascii="宋体" w:hAnsi="宋体" w:hint="eastAsia"/>
                <w:szCs w:val="21"/>
              </w:rPr>
              <w:t>日；</w:t>
            </w:r>
          </w:p>
          <w:p w:rsidR="00A85362" w:rsidRPr="00485231" w:rsidRDefault="008D2C12" w:rsidP="00946509">
            <w:pPr>
              <w:widowControl w:val="0"/>
              <w:ind w:firstLine="0"/>
              <w:jc w:val="both"/>
              <w:rPr>
                <w:rFonts w:ascii="宋体" w:hAnsi="宋体"/>
                <w:szCs w:val="21"/>
              </w:rPr>
            </w:pPr>
            <w:r w:rsidRPr="00485231">
              <w:rPr>
                <w:rFonts w:ascii="宋体" w:hAnsi="宋体" w:hint="eastAsia"/>
                <w:szCs w:val="21"/>
              </w:rPr>
              <w:lastRenderedPageBreak/>
              <w:t>2、合同处理工作：</w:t>
            </w:r>
            <w:r w:rsidR="007B735D" w:rsidRPr="00485231">
              <w:rPr>
                <w:rFonts w:ascii="宋体" w:hAnsi="宋体" w:hint="eastAsia"/>
                <w:szCs w:val="21"/>
              </w:rPr>
              <w:t>以25年总单数量计算约需</w:t>
            </w:r>
            <w:r w:rsidR="00EF042B" w:rsidRPr="00485231">
              <w:rPr>
                <w:rFonts w:ascii="宋体" w:hAnsi="宋体"/>
                <w:szCs w:val="21"/>
              </w:rPr>
              <w:t>2</w:t>
            </w:r>
            <w:r w:rsidR="007B735D" w:rsidRPr="00485231">
              <w:rPr>
                <w:rFonts w:ascii="宋体" w:hAnsi="宋体" w:hint="eastAsia"/>
                <w:szCs w:val="21"/>
              </w:rPr>
              <w:t>,000个小时，2名录入人员需要</w:t>
            </w:r>
            <w:r w:rsidR="00946509" w:rsidRPr="00485231">
              <w:rPr>
                <w:rFonts w:ascii="宋体" w:hAnsi="宋体"/>
                <w:szCs w:val="21"/>
              </w:rPr>
              <w:t>5</w:t>
            </w:r>
            <w:r w:rsidR="00EF042B" w:rsidRPr="00485231">
              <w:rPr>
                <w:rFonts w:ascii="宋体" w:hAnsi="宋体"/>
                <w:szCs w:val="21"/>
              </w:rPr>
              <w:t>0</w:t>
            </w:r>
            <w:r w:rsidR="007B735D" w:rsidRPr="00485231">
              <w:rPr>
                <w:rFonts w:ascii="宋体" w:hAnsi="宋体" w:hint="eastAsia"/>
                <w:szCs w:val="21"/>
              </w:rPr>
              <w:t>人/天(每天8小时录入)</w:t>
            </w:r>
          </w:p>
        </w:tc>
      </w:tr>
      <w:tr w:rsidR="00A85362" w:rsidTr="00485231">
        <w:tc>
          <w:tcPr>
            <w:tcW w:w="2518" w:type="dxa"/>
            <w:shd w:val="clear" w:color="auto" w:fill="auto"/>
          </w:tcPr>
          <w:p w:rsidR="00A85362" w:rsidRPr="00485231" w:rsidRDefault="007B735D">
            <w:pPr>
              <w:widowControl w:val="0"/>
              <w:ind w:firstLine="0"/>
              <w:jc w:val="both"/>
              <w:rPr>
                <w:rFonts w:ascii="宋体" w:hAnsi="宋体"/>
                <w:szCs w:val="21"/>
              </w:rPr>
            </w:pPr>
            <w:r w:rsidRPr="00485231">
              <w:rPr>
                <w:rFonts w:ascii="宋体" w:hAnsi="宋体" w:hint="eastAsia"/>
                <w:szCs w:val="21"/>
              </w:rPr>
              <w:lastRenderedPageBreak/>
              <w:t>数字员工数量评估</w:t>
            </w:r>
          </w:p>
        </w:tc>
        <w:tc>
          <w:tcPr>
            <w:tcW w:w="6004" w:type="dxa"/>
            <w:shd w:val="clear" w:color="auto" w:fill="auto"/>
          </w:tcPr>
          <w:p w:rsidR="00A85362" w:rsidRPr="00485231" w:rsidRDefault="00C753BB">
            <w:pPr>
              <w:widowControl w:val="0"/>
              <w:ind w:firstLine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开发</w:t>
            </w:r>
            <w:r w:rsidR="007B735D" w:rsidRPr="00485231">
              <w:rPr>
                <w:rFonts w:ascii="宋体" w:hAnsi="宋体" w:hint="eastAsia"/>
                <w:szCs w:val="21"/>
              </w:rPr>
              <w:t>任务：</w:t>
            </w:r>
            <w:r>
              <w:rPr>
                <w:rFonts w:ascii="宋体" w:hAnsi="宋体"/>
                <w:szCs w:val="21"/>
              </w:rPr>
              <w:t>1</w:t>
            </w:r>
            <w:r w:rsidR="007B735D" w:rsidRPr="00485231">
              <w:rPr>
                <w:rFonts w:ascii="宋体" w:hAnsi="宋体" w:hint="eastAsia"/>
                <w:szCs w:val="21"/>
              </w:rPr>
              <w:t>台</w:t>
            </w:r>
          </w:p>
          <w:p w:rsidR="00A85362" w:rsidRPr="00485231" w:rsidRDefault="00C753BB" w:rsidP="00C753BB">
            <w:pPr>
              <w:widowControl w:val="0"/>
              <w:ind w:firstLine="0"/>
              <w:jc w:val="both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执行</w:t>
            </w:r>
            <w:r w:rsidR="007B735D" w:rsidRPr="00485231">
              <w:rPr>
                <w:rFonts w:ascii="宋体" w:hAnsi="宋体" w:hint="eastAsia"/>
                <w:szCs w:val="21"/>
              </w:rPr>
              <w:t>任务：</w:t>
            </w:r>
            <w:r w:rsidRPr="00485231">
              <w:rPr>
                <w:rFonts w:ascii="宋体" w:hAnsi="宋体"/>
                <w:szCs w:val="21"/>
              </w:rPr>
              <w:t xml:space="preserve"> </w:t>
            </w:r>
            <w:r w:rsidR="007B735D" w:rsidRPr="00485231">
              <w:rPr>
                <w:rFonts w:ascii="宋体" w:hAnsi="宋体"/>
                <w:szCs w:val="21"/>
              </w:rPr>
              <w:t>1台</w:t>
            </w:r>
          </w:p>
        </w:tc>
      </w:tr>
    </w:tbl>
    <w:p w:rsidR="00A85362" w:rsidRDefault="007B735D">
      <w:r>
        <w:rPr>
          <w:rFonts w:hint="eastAsia"/>
        </w:rPr>
        <w:br w:type="page"/>
      </w:r>
    </w:p>
    <w:p w:rsidR="00A85362" w:rsidRDefault="007B735D" w:rsidP="00B76400">
      <w:pPr>
        <w:pStyle w:val="1"/>
        <w:ind w:left="420" w:hanging="420"/>
      </w:pPr>
      <w:bookmarkStart w:id="23" w:name="_Toc24295"/>
      <w:r>
        <w:rPr>
          <w:rFonts w:hint="eastAsia"/>
        </w:rPr>
        <w:lastRenderedPageBreak/>
        <w:t>RPA业务流程</w:t>
      </w:r>
      <w:bookmarkEnd w:id="23"/>
    </w:p>
    <w:p w:rsidR="00A85362" w:rsidRPr="00B95217" w:rsidRDefault="00E1542D" w:rsidP="00485231">
      <w:pPr>
        <w:pStyle w:val="31"/>
        <w:numPr>
          <w:ilvl w:val="0"/>
          <w:numId w:val="10"/>
        </w:numPr>
        <w:rPr>
          <w:sz w:val="28"/>
          <w:szCs w:val="28"/>
        </w:rPr>
      </w:pPr>
      <w:bookmarkStart w:id="24" w:name="_Toc18534"/>
      <w:r>
        <w:rPr>
          <w:noProof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-7620</wp:posOffset>
            </wp:positionH>
            <wp:positionV relativeFrom="paragraph">
              <wp:posOffset>441325</wp:posOffset>
            </wp:positionV>
            <wp:extent cx="5278120" cy="6040120"/>
            <wp:effectExtent l="0" t="0" r="0" b="0"/>
            <wp:wrapTopAndBottom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【流程图】福建洁达采购合同RPA自动化录入需求_v2026092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6040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B735D" w:rsidRPr="00B95217">
        <w:rPr>
          <w:rFonts w:hint="eastAsia"/>
          <w:sz w:val="28"/>
          <w:szCs w:val="28"/>
        </w:rPr>
        <w:t>流程图</w:t>
      </w:r>
      <w:bookmarkEnd w:id="24"/>
    </w:p>
    <w:p w:rsidR="00A85362" w:rsidRDefault="00A85362">
      <w:pPr>
        <w:rPr>
          <w:rFonts w:hAnsi="宋体"/>
        </w:rPr>
      </w:pPr>
    </w:p>
    <w:p w:rsidR="00A85362" w:rsidRDefault="007B735D" w:rsidP="00485231">
      <w:pPr>
        <w:rPr>
          <w:rFonts w:hAnsi="宋体"/>
        </w:rPr>
      </w:pPr>
      <w:r>
        <w:rPr>
          <w:rFonts w:hAnsi="宋体" w:hint="eastAsia"/>
        </w:rPr>
        <w:br w:type="page"/>
      </w:r>
    </w:p>
    <w:p w:rsidR="00A85362" w:rsidRPr="00B95217" w:rsidRDefault="007B735D" w:rsidP="00485231">
      <w:pPr>
        <w:pStyle w:val="31"/>
        <w:numPr>
          <w:ilvl w:val="0"/>
          <w:numId w:val="10"/>
        </w:numPr>
        <w:rPr>
          <w:sz w:val="28"/>
          <w:szCs w:val="28"/>
        </w:rPr>
      </w:pPr>
      <w:bookmarkStart w:id="25" w:name="_Toc1569"/>
      <w:r w:rsidRPr="00B95217">
        <w:rPr>
          <w:rFonts w:hint="eastAsia"/>
          <w:sz w:val="28"/>
          <w:szCs w:val="28"/>
        </w:rPr>
        <w:lastRenderedPageBreak/>
        <w:t>步骤说明</w:t>
      </w:r>
      <w:bookmarkEnd w:id="2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37"/>
        <w:gridCol w:w="4274"/>
      </w:tblGrid>
      <w:tr w:rsidR="00A85362" w:rsidTr="0086621B">
        <w:trPr>
          <w:trHeight w:val="20"/>
        </w:trPr>
        <w:tc>
          <w:tcPr>
            <w:tcW w:w="479" w:type="pct"/>
            <w:shd w:val="clear" w:color="auto" w:fill="auto"/>
          </w:tcPr>
          <w:p w:rsidR="00A85362" w:rsidRPr="0086621B" w:rsidRDefault="007B735D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/>
                <w:b/>
                <w:color w:val="000000" w:themeColor="text1"/>
                <w:sz w:val="24"/>
                <w:szCs w:val="24"/>
              </w:rPr>
            </w:pPr>
            <w:r w:rsidRPr="0086621B">
              <w:rPr>
                <w:rFonts w:asciiTheme="minorEastAsia" w:eastAsiaTheme="minorEastAsia" w:hAnsiTheme="minorEastAsia"/>
                <w:b/>
                <w:color w:val="000000" w:themeColor="text1"/>
                <w:sz w:val="24"/>
                <w:szCs w:val="24"/>
              </w:rPr>
              <w:br w:type="page"/>
            </w:r>
            <w:r w:rsidRPr="0086621B">
              <w:rPr>
                <w:rFonts w:asciiTheme="minorEastAsia" w:eastAsiaTheme="minorEastAsia" w:hAnsiTheme="minorEastAsia" w:hint="eastAsia"/>
                <w:b/>
                <w:color w:val="000000" w:themeColor="text1"/>
                <w:sz w:val="24"/>
                <w:szCs w:val="24"/>
              </w:rPr>
              <w:t>序号</w:t>
            </w:r>
          </w:p>
        </w:tc>
        <w:tc>
          <w:tcPr>
            <w:tcW w:w="2015" w:type="pct"/>
            <w:shd w:val="clear" w:color="auto" w:fill="auto"/>
          </w:tcPr>
          <w:p w:rsidR="00A85362" w:rsidRPr="0086621B" w:rsidRDefault="007B735D">
            <w:pPr>
              <w:widowControl w:val="0"/>
              <w:spacing w:line="240" w:lineRule="auto"/>
              <w:ind w:firstLine="0"/>
              <w:jc w:val="both"/>
              <w:rPr>
                <w:rFonts w:asciiTheme="minorEastAsia" w:eastAsiaTheme="minorEastAsia" w:hAnsiTheme="minorEastAsia"/>
                <w:b/>
                <w:color w:val="000000" w:themeColor="text1"/>
                <w:sz w:val="24"/>
                <w:szCs w:val="24"/>
              </w:rPr>
            </w:pPr>
            <w:r w:rsidRPr="0086621B">
              <w:rPr>
                <w:rFonts w:asciiTheme="minorEastAsia" w:eastAsiaTheme="minorEastAsia" w:hAnsiTheme="minorEastAsia" w:hint="eastAsia"/>
                <w:b/>
                <w:color w:val="000000" w:themeColor="text1"/>
                <w:sz w:val="24"/>
                <w:szCs w:val="24"/>
              </w:rPr>
              <w:t>简要描述</w:t>
            </w:r>
          </w:p>
        </w:tc>
        <w:tc>
          <w:tcPr>
            <w:tcW w:w="2506" w:type="pct"/>
          </w:tcPr>
          <w:p w:rsidR="00A85362" w:rsidRPr="0086621B" w:rsidRDefault="007B735D">
            <w:pPr>
              <w:widowControl w:val="0"/>
              <w:spacing w:line="240" w:lineRule="auto"/>
              <w:ind w:firstLine="0"/>
              <w:jc w:val="both"/>
              <w:rPr>
                <w:rFonts w:asciiTheme="minorEastAsia" w:eastAsiaTheme="minorEastAsia" w:hAnsiTheme="minorEastAsia"/>
                <w:b/>
                <w:color w:val="000000" w:themeColor="text1"/>
                <w:sz w:val="24"/>
                <w:szCs w:val="24"/>
              </w:rPr>
            </w:pPr>
            <w:r w:rsidRPr="0086621B">
              <w:rPr>
                <w:rFonts w:asciiTheme="minorEastAsia" w:eastAsiaTheme="minorEastAsia" w:hAnsiTheme="minorEastAsia" w:hint="eastAsia"/>
                <w:b/>
                <w:color w:val="000000" w:themeColor="text1"/>
                <w:sz w:val="24"/>
                <w:szCs w:val="24"/>
              </w:rPr>
              <w:t>附件</w:t>
            </w:r>
          </w:p>
        </w:tc>
      </w:tr>
      <w:tr w:rsidR="00A85362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A85362" w:rsidRPr="0086621B" w:rsidRDefault="00A85362">
            <w:pPr>
              <w:widowControl w:val="0"/>
              <w:numPr>
                <w:ilvl w:val="0"/>
                <w:numId w:val="11"/>
              </w:numPr>
              <w:spacing w:line="240" w:lineRule="auto"/>
              <w:rPr>
                <w:rFonts w:asciiTheme="minorEastAsia" w:eastAsiaTheme="minorEastAsia" w:hAnsiTheme="minorEastAsia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015" w:type="pct"/>
            <w:shd w:val="clear" w:color="auto" w:fill="auto"/>
          </w:tcPr>
          <w:p w:rsidR="00A85362" w:rsidRPr="0086621B" w:rsidRDefault="005A4BD4">
            <w:pPr>
              <w:widowControl w:val="0"/>
              <w:spacing w:line="240" w:lineRule="auto"/>
              <w:ind w:firstLine="0"/>
              <w:jc w:val="both"/>
              <w:rPr>
                <w:rFonts w:asciiTheme="minorEastAsia" w:eastAsiaTheme="minorEastAsia" w:hAnsiTheme="minorEastAsia"/>
                <w:b/>
                <w:color w:val="000000" w:themeColor="text1"/>
                <w:sz w:val="24"/>
                <w:szCs w:val="24"/>
              </w:rPr>
            </w:pPr>
            <w:r w:rsidRPr="0086621B">
              <w:rPr>
                <w:rFonts w:asciiTheme="minorEastAsia" w:eastAsiaTheme="minorEastAsia" w:hAnsiTheme="minorEastAsia" w:hint="eastAsia"/>
                <w:b/>
                <w:color w:val="000000" w:themeColor="text1"/>
                <w:sz w:val="24"/>
                <w:szCs w:val="24"/>
              </w:rPr>
              <w:t>【R</w:t>
            </w:r>
            <w:r w:rsidRPr="0086621B">
              <w:rPr>
                <w:rFonts w:asciiTheme="minorEastAsia" w:eastAsiaTheme="minorEastAsia" w:hAnsiTheme="minorEastAsia"/>
                <w:b/>
                <w:color w:val="000000" w:themeColor="text1"/>
                <w:sz w:val="24"/>
                <w:szCs w:val="24"/>
              </w:rPr>
              <w:t>PA</w:t>
            </w:r>
            <w:r w:rsidRPr="0086621B">
              <w:rPr>
                <w:rFonts w:asciiTheme="minorEastAsia" w:eastAsiaTheme="minorEastAsia" w:hAnsiTheme="minorEastAsia" w:hint="eastAsia"/>
                <w:b/>
                <w:color w:val="000000" w:themeColor="text1"/>
                <w:sz w:val="24"/>
                <w:szCs w:val="24"/>
              </w:rPr>
              <w:t>】选品采购</w:t>
            </w:r>
          </w:p>
        </w:tc>
        <w:tc>
          <w:tcPr>
            <w:tcW w:w="2506" w:type="pct"/>
          </w:tcPr>
          <w:p w:rsidR="00A85362" w:rsidRPr="005A4BD4" w:rsidRDefault="00A85362">
            <w:pPr>
              <w:widowControl w:val="0"/>
              <w:spacing w:line="240" w:lineRule="auto"/>
              <w:ind w:firstLine="0"/>
              <w:jc w:val="both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</w:tr>
      <w:tr w:rsidR="00A85362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A85362" w:rsidRPr="005A4BD4" w:rsidRDefault="005A4BD4" w:rsidP="005A4BD4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1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.1</w:t>
            </w:r>
          </w:p>
        </w:tc>
        <w:tc>
          <w:tcPr>
            <w:tcW w:w="2015" w:type="pct"/>
            <w:shd w:val="clear" w:color="auto" w:fill="auto"/>
          </w:tcPr>
          <w:p w:rsidR="00A85362" w:rsidRPr="005A4BD4" w:rsidRDefault="005A4BD4">
            <w:pPr>
              <w:widowControl w:val="0"/>
              <w:spacing w:line="240" w:lineRule="auto"/>
              <w:ind w:firstLine="0"/>
              <w:jc w:val="both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181013">
              <w:rPr>
                <w:rFonts w:asciiTheme="minorEastAsia" w:eastAsiaTheme="minorEastAsia" w:hAnsiTheme="minorEastAsia" w:hint="eastAsia"/>
                <w:szCs w:val="21"/>
              </w:rPr>
              <w:t>【接口】</w:t>
            </w:r>
            <w:r w:rsidR="00D877C1" w:rsidRPr="00181013">
              <w:rPr>
                <w:rFonts w:asciiTheme="minorEastAsia" w:eastAsiaTheme="minorEastAsia" w:hAnsiTheme="minorEastAsia" w:hint="eastAsia"/>
                <w:szCs w:val="21"/>
              </w:rPr>
              <w:t>在R</w:t>
            </w:r>
            <w:r w:rsidR="00D877C1" w:rsidRPr="00181013">
              <w:rPr>
                <w:rFonts w:asciiTheme="minorEastAsia" w:eastAsiaTheme="minorEastAsia" w:hAnsiTheme="minorEastAsia"/>
                <w:szCs w:val="21"/>
              </w:rPr>
              <w:t>PA</w:t>
            </w:r>
            <w:r w:rsidR="00D877C1" w:rsidRPr="00181013">
              <w:rPr>
                <w:rFonts w:asciiTheme="minorEastAsia" w:eastAsiaTheme="minorEastAsia" w:hAnsiTheme="minorEastAsia" w:hint="eastAsia"/>
                <w:szCs w:val="21"/>
              </w:rPr>
              <w:t>数据库中建表[福建洁达</w:t>
            </w:r>
            <w:r w:rsidR="006135E7">
              <w:rPr>
                <w:rFonts w:asciiTheme="minorEastAsia" w:eastAsiaTheme="minorEastAsia" w:hAnsiTheme="minorEastAsia" w:hint="eastAsia"/>
                <w:szCs w:val="21"/>
              </w:rPr>
              <w:t>销售订单</w:t>
            </w:r>
            <w:r w:rsidR="00D877C1" w:rsidRPr="00181013">
              <w:rPr>
                <w:rFonts w:asciiTheme="minorEastAsia" w:eastAsiaTheme="minorEastAsia" w:hAnsiTheme="minorEastAsia"/>
                <w:szCs w:val="21"/>
              </w:rPr>
              <w:t>]</w:t>
            </w:r>
            <w:r w:rsidR="00D877C1" w:rsidRPr="00181013">
              <w:rPr>
                <w:rFonts w:asciiTheme="minorEastAsia" w:eastAsiaTheme="minorEastAsia" w:hAnsiTheme="minorEastAsia" w:hint="eastAsia"/>
                <w:szCs w:val="21"/>
              </w:rPr>
              <w:t>，</w:t>
            </w:r>
            <w:r w:rsidRPr="00181013">
              <w:rPr>
                <w:rFonts w:asciiTheme="minorEastAsia" w:eastAsiaTheme="minorEastAsia" w:hAnsiTheme="minorEastAsia" w:hint="eastAsia"/>
                <w:szCs w:val="21"/>
              </w:rPr>
              <w:t>从订单中心获取销售订单数据，保存到R</w:t>
            </w:r>
            <w:r w:rsidRPr="00181013">
              <w:rPr>
                <w:rFonts w:asciiTheme="minorEastAsia" w:eastAsiaTheme="minorEastAsia" w:hAnsiTheme="minorEastAsia"/>
                <w:szCs w:val="21"/>
              </w:rPr>
              <w:t>PA</w:t>
            </w:r>
            <w:r w:rsidRPr="00181013">
              <w:rPr>
                <w:rFonts w:asciiTheme="minorEastAsia" w:eastAsiaTheme="minorEastAsia" w:hAnsiTheme="minorEastAsia" w:hint="eastAsia"/>
                <w:szCs w:val="21"/>
              </w:rPr>
              <w:t>数据库</w:t>
            </w:r>
          </w:p>
        </w:tc>
        <w:tc>
          <w:tcPr>
            <w:tcW w:w="2506" w:type="pct"/>
          </w:tcPr>
          <w:p w:rsidR="00A85362" w:rsidRPr="00666B4B" w:rsidRDefault="000B3B14" w:rsidP="00666B4B">
            <w:pPr>
              <w:widowControl w:val="0"/>
              <w:spacing w:line="240" w:lineRule="auto"/>
              <w:ind w:firstLine="0"/>
              <w:jc w:val="both"/>
              <w:rPr>
                <w:rFonts w:asciiTheme="minorEastAsia" w:eastAsiaTheme="minorEastAsia" w:hAnsiTheme="minorEastAsia"/>
                <w:szCs w:val="21"/>
              </w:rPr>
            </w:pPr>
            <w:r w:rsidRPr="00666B4B">
              <w:rPr>
                <w:rFonts w:hint="eastAsia"/>
                <w:color w:val="FF0000"/>
                <w:szCs w:val="21"/>
              </w:rPr>
              <w:t>数据库表设计详情查看本方案</w:t>
            </w:r>
            <w:r w:rsidR="00666B4B" w:rsidRPr="00666B4B">
              <w:rPr>
                <w:rFonts w:hint="eastAsia"/>
                <w:color w:val="FF0000"/>
                <w:szCs w:val="21"/>
              </w:rPr>
              <w:t>《</w:t>
            </w:r>
            <w:r w:rsidR="00666B4B" w:rsidRPr="00666B4B">
              <w:rPr>
                <w:rFonts w:hint="eastAsia"/>
                <w:color w:val="FF0000"/>
                <w:szCs w:val="21"/>
              </w:rPr>
              <w:t>数据保存及数据同步</w:t>
            </w:r>
            <w:r w:rsidR="00666B4B" w:rsidRPr="00666B4B">
              <w:rPr>
                <w:rFonts w:hint="eastAsia"/>
                <w:color w:val="FF0000"/>
                <w:szCs w:val="21"/>
              </w:rPr>
              <w:t>》</w:t>
            </w:r>
            <w:r w:rsidRPr="00666B4B">
              <w:rPr>
                <w:rFonts w:hint="eastAsia"/>
                <w:color w:val="FF0000"/>
                <w:szCs w:val="21"/>
              </w:rPr>
              <w:t>内容</w:t>
            </w:r>
          </w:p>
        </w:tc>
      </w:tr>
      <w:tr w:rsidR="00A85362" w:rsidTr="0086621B">
        <w:trPr>
          <w:trHeight w:val="5391"/>
        </w:trPr>
        <w:tc>
          <w:tcPr>
            <w:tcW w:w="479" w:type="pct"/>
            <w:shd w:val="clear" w:color="auto" w:fill="auto"/>
          </w:tcPr>
          <w:p w:rsidR="00A85362" w:rsidRPr="005A4BD4" w:rsidRDefault="00C2362A" w:rsidP="00C2362A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1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.2</w:t>
            </w:r>
          </w:p>
        </w:tc>
        <w:tc>
          <w:tcPr>
            <w:tcW w:w="2015" w:type="pct"/>
            <w:shd w:val="clear" w:color="auto" w:fill="auto"/>
          </w:tcPr>
          <w:p w:rsidR="00BB78B3" w:rsidRDefault="00C2362A" w:rsidP="00BB78B3">
            <w:pPr>
              <w:widowControl w:val="0"/>
              <w:spacing w:line="240" w:lineRule="auto"/>
              <w:ind w:firstLine="0"/>
              <w:jc w:val="both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【R</w:t>
            </w:r>
            <w:r>
              <w:rPr>
                <w:rFonts w:asciiTheme="minorEastAsia" w:eastAsiaTheme="minorEastAsia" w:hAnsiTheme="minorEastAsia"/>
                <w:szCs w:val="21"/>
              </w:rPr>
              <w:t>PA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】</w:t>
            </w:r>
            <w:r w:rsidR="00BB78B3">
              <w:rPr>
                <w:rFonts w:asciiTheme="minorEastAsia" w:eastAsiaTheme="minorEastAsia" w:hAnsiTheme="minorEastAsia" w:hint="eastAsia"/>
                <w:szCs w:val="21"/>
              </w:rPr>
              <w:t>登录1药城和药帮忙两个平台：</w:t>
            </w:r>
          </w:p>
          <w:p w:rsidR="00BB78B3" w:rsidRDefault="00BB78B3" w:rsidP="00BB78B3">
            <w:pPr>
              <w:widowControl w:val="0"/>
              <w:spacing w:line="240" w:lineRule="auto"/>
              <w:ind w:firstLine="0"/>
              <w:jc w:val="both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一药城：</w:t>
            </w:r>
          </w:p>
          <w:p w:rsidR="00A85362" w:rsidRDefault="00991023" w:rsidP="00BB78B3">
            <w:pPr>
              <w:widowControl w:val="0"/>
              <w:spacing w:line="240" w:lineRule="auto"/>
              <w:ind w:firstLine="0"/>
              <w:jc w:val="both"/>
              <w:rPr>
                <w:rFonts w:asciiTheme="minorEastAsia" w:eastAsiaTheme="minorEastAsia" w:hAnsiTheme="minorEastAsia"/>
                <w:szCs w:val="21"/>
              </w:rPr>
            </w:pPr>
            <w:hyperlink r:id="rId9" w:anchor="/home" w:history="1">
              <w:r w:rsidR="00BB78B3" w:rsidRPr="00E04FBD">
                <w:rPr>
                  <w:rStyle w:val="aff3"/>
                  <w:rFonts w:asciiTheme="minorEastAsia" w:eastAsiaTheme="minorEastAsia" w:hAnsiTheme="minorEastAsia"/>
                  <w:szCs w:val="21"/>
                </w:rPr>
                <w:t>https://mall.yaoex.com/v2/home/#/home</w:t>
              </w:r>
            </w:hyperlink>
          </w:p>
          <w:p w:rsidR="00BB78B3" w:rsidRDefault="00BB78B3" w:rsidP="00BB78B3">
            <w:pPr>
              <w:widowControl w:val="0"/>
              <w:spacing w:line="240" w:lineRule="auto"/>
              <w:ind w:firstLine="0"/>
              <w:jc w:val="both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药帮忙：</w:t>
            </w:r>
          </w:p>
          <w:p w:rsidR="00BB78B3" w:rsidRPr="00C2362A" w:rsidRDefault="00991023" w:rsidP="00BB78B3">
            <w:pPr>
              <w:widowControl w:val="0"/>
              <w:spacing w:line="240" w:lineRule="auto"/>
              <w:ind w:firstLine="0"/>
              <w:jc w:val="both"/>
              <w:rPr>
                <w:rFonts w:asciiTheme="minorEastAsia" w:eastAsiaTheme="minorEastAsia" w:hAnsiTheme="minorEastAsia"/>
                <w:color w:val="FF0000"/>
                <w:szCs w:val="21"/>
              </w:rPr>
            </w:pPr>
            <w:hyperlink r:id="rId10" w:history="1">
              <w:r w:rsidR="0080706B" w:rsidRPr="00E04FBD">
                <w:rPr>
                  <w:rStyle w:val="aff3"/>
                  <w:rFonts w:asciiTheme="minorEastAsia" w:eastAsiaTheme="minorEastAsia" w:hAnsiTheme="minorEastAsia"/>
                  <w:szCs w:val="21"/>
                </w:rPr>
                <w:t>https://www.ybm100.com/new/</w:t>
              </w:r>
            </w:hyperlink>
            <w:r w:rsidR="0080706B">
              <w:rPr>
                <w:rFonts w:asciiTheme="minorEastAsia" w:eastAsiaTheme="minorEastAsia" w:hAnsiTheme="minorEastAsia"/>
                <w:color w:val="FF0000"/>
                <w:szCs w:val="21"/>
              </w:rPr>
              <w:t xml:space="preserve"> </w:t>
            </w:r>
          </w:p>
        </w:tc>
        <w:tc>
          <w:tcPr>
            <w:tcW w:w="2506" w:type="pct"/>
          </w:tcPr>
          <w:p w:rsidR="00BB78B3" w:rsidRDefault="00BB78B3">
            <w:pPr>
              <w:widowControl w:val="0"/>
              <w:spacing w:line="240" w:lineRule="auto"/>
              <w:ind w:firstLine="0"/>
              <w:jc w:val="both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noProof/>
              </w:rPr>
              <w:drawing>
                <wp:anchor distT="0" distB="0" distL="114300" distR="114300" simplePos="0" relativeHeight="251652096" behindDoc="0" locked="0" layoutInCell="1" allowOverlap="1" wp14:anchorId="49C2B5A3" wp14:editId="3D9E90AF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107315</wp:posOffset>
                  </wp:positionV>
                  <wp:extent cx="2576830" cy="1464945"/>
                  <wp:effectExtent l="0" t="0" r="0" b="1905"/>
                  <wp:wrapTopAndBottom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6830" cy="1464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A85362" w:rsidRPr="00BB78B3" w:rsidRDefault="00BB78B3">
            <w:pPr>
              <w:widowControl w:val="0"/>
              <w:spacing w:line="240" w:lineRule="auto"/>
              <w:ind w:firstLine="0"/>
              <w:jc w:val="bot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3120" behindDoc="0" locked="0" layoutInCell="1" allowOverlap="1" wp14:anchorId="3FA0708F" wp14:editId="52319A7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2576830" cy="1254760"/>
                  <wp:effectExtent l="0" t="0" r="0" b="2540"/>
                  <wp:wrapTopAndBottom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6830" cy="1254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85362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A85362" w:rsidRPr="005A4BD4" w:rsidRDefault="00BB78B3" w:rsidP="00BB78B3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1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.3</w:t>
            </w:r>
          </w:p>
        </w:tc>
        <w:tc>
          <w:tcPr>
            <w:tcW w:w="2015" w:type="pct"/>
            <w:shd w:val="clear" w:color="auto" w:fill="auto"/>
          </w:tcPr>
          <w:p w:rsidR="00A85362" w:rsidRPr="005A4BD4" w:rsidRDefault="0080706B">
            <w:pPr>
              <w:widowControl w:val="0"/>
              <w:spacing w:line="240" w:lineRule="auto"/>
              <w:ind w:firstLine="0"/>
              <w:jc w:val="both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【R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PA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】根据销售订单数据中的“条形码”</w:t>
            </w:r>
            <w:r w:rsidR="00597F69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，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分别在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1药城和药帮忙两个采购</w:t>
            </w:r>
            <w:r w:rsidR="00806BEB">
              <w:rPr>
                <w:rFonts w:asciiTheme="minorEastAsia" w:eastAsiaTheme="minorEastAsia" w:hAnsiTheme="minorEastAsia" w:hint="eastAsia"/>
                <w:szCs w:val="21"/>
              </w:rPr>
              <w:t>平台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>搜索商品</w:t>
            </w:r>
          </w:p>
        </w:tc>
        <w:tc>
          <w:tcPr>
            <w:tcW w:w="2506" w:type="pct"/>
          </w:tcPr>
          <w:p w:rsidR="00A85362" w:rsidRPr="005A4BD4" w:rsidRDefault="0080706B">
            <w:pPr>
              <w:widowControl w:val="0"/>
              <w:spacing w:line="240" w:lineRule="auto"/>
              <w:ind w:firstLine="0"/>
              <w:jc w:val="both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noProof/>
              </w:rPr>
              <w:drawing>
                <wp:anchor distT="0" distB="0" distL="114300" distR="114300" simplePos="0" relativeHeight="251655168" behindDoc="0" locked="0" layoutInCell="1" allowOverlap="1" wp14:anchorId="7A2DD6C6" wp14:editId="4EACC9F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967740</wp:posOffset>
                  </wp:positionV>
                  <wp:extent cx="2576830" cy="429260"/>
                  <wp:effectExtent l="0" t="0" r="0" b="8890"/>
                  <wp:wrapTopAndBottom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6830" cy="429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4144" behindDoc="0" locked="0" layoutInCell="1" allowOverlap="1" wp14:anchorId="15559380" wp14:editId="779C87E9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144780</wp:posOffset>
                  </wp:positionV>
                  <wp:extent cx="2576830" cy="624205"/>
                  <wp:effectExtent l="0" t="0" r="0" b="4445"/>
                  <wp:wrapTopAndBottom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6830" cy="624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A85362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A85362" w:rsidRPr="005A4BD4" w:rsidRDefault="00597F69" w:rsidP="00597F69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1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.4</w:t>
            </w:r>
          </w:p>
        </w:tc>
        <w:tc>
          <w:tcPr>
            <w:tcW w:w="2015" w:type="pct"/>
            <w:shd w:val="clear" w:color="auto" w:fill="auto"/>
          </w:tcPr>
          <w:p w:rsidR="00A85362" w:rsidRPr="005A4BD4" w:rsidRDefault="00597F69">
            <w:pPr>
              <w:widowControl w:val="0"/>
              <w:spacing w:line="240" w:lineRule="auto"/>
              <w:ind w:firstLine="0"/>
              <w:jc w:val="both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【R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PA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】把商品</w:t>
            </w:r>
            <w:r w:rsidR="006135E7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数据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（</w:t>
            </w:r>
            <w:r w:rsidR="006135E7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商城、平台索引I</w:t>
            </w:r>
            <w:r w:rsidR="006135E7"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D</w:t>
            </w:r>
            <w:r w:rsidR="006135E7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、条形码、平台名称、平台规格、平台价格、效期、商家、库存、库存说明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）保存到数据库中</w:t>
            </w:r>
          </w:p>
        </w:tc>
        <w:tc>
          <w:tcPr>
            <w:tcW w:w="2506" w:type="pct"/>
          </w:tcPr>
          <w:p w:rsidR="00A85362" w:rsidRPr="006135E7" w:rsidRDefault="00666B4B">
            <w:pPr>
              <w:widowControl w:val="0"/>
              <w:spacing w:line="240" w:lineRule="auto"/>
              <w:ind w:firstLine="0"/>
              <w:jc w:val="both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666B4B">
              <w:rPr>
                <w:rFonts w:hint="eastAsia"/>
                <w:color w:val="FF0000"/>
                <w:szCs w:val="21"/>
              </w:rPr>
              <w:t>数据库表设计详情查看本方案《数据保存及数据同步》内容</w:t>
            </w:r>
          </w:p>
        </w:tc>
      </w:tr>
      <w:tr w:rsidR="00A85362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A85362" w:rsidRPr="005A4BD4" w:rsidRDefault="00F724EF" w:rsidP="00F724EF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1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.5</w:t>
            </w:r>
          </w:p>
        </w:tc>
        <w:tc>
          <w:tcPr>
            <w:tcW w:w="2015" w:type="pct"/>
            <w:shd w:val="clear" w:color="auto" w:fill="auto"/>
          </w:tcPr>
          <w:p w:rsidR="00A85362" w:rsidRPr="005A4BD4" w:rsidRDefault="00E005DA">
            <w:pPr>
              <w:widowControl w:val="0"/>
              <w:spacing w:line="240" w:lineRule="auto"/>
              <w:ind w:firstLine="0"/>
              <w:jc w:val="both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【R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PA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】</w:t>
            </w:r>
            <w:r w:rsidRPr="00E005DA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根据采购逻辑（自营仓、价格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盈利大于等于5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%</w:t>
            </w:r>
            <w:r w:rsidRPr="00E005DA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、有效期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大于等于1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2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个月</w:t>
            </w:r>
            <w:r w:rsidRPr="00E005DA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、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满足</w:t>
            </w:r>
            <w:r w:rsidRPr="00E005DA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库存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、仓库距离由近到远</w:t>
            </w:r>
            <w:r w:rsidRPr="00E005DA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），筛选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两个商城中的</w:t>
            </w:r>
            <w:r w:rsidRPr="00E005DA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最优项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商品</w:t>
            </w:r>
          </w:p>
        </w:tc>
        <w:tc>
          <w:tcPr>
            <w:tcW w:w="2506" w:type="pct"/>
          </w:tcPr>
          <w:p w:rsidR="00A85362" w:rsidRPr="005A4BD4" w:rsidRDefault="00824670">
            <w:pPr>
              <w:widowControl w:val="0"/>
              <w:spacing w:line="240" w:lineRule="auto"/>
              <w:ind w:firstLine="0"/>
              <w:jc w:val="both"/>
              <w:rPr>
                <w:szCs w:val="21"/>
              </w:rPr>
            </w:pPr>
            <w:r>
              <w:rPr>
                <w:rFonts w:hint="eastAsia"/>
                <w:szCs w:val="21"/>
              </w:rPr>
              <w:t>详细的选品条件请参考附件《</w:t>
            </w:r>
            <w:r w:rsidRPr="00824670">
              <w:rPr>
                <w:rFonts w:hint="eastAsia"/>
                <w:szCs w:val="21"/>
              </w:rPr>
              <w:t>采购平台选品条件优先项</w:t>
            </w:r>
            <w:r>
              <w:rPr>
                <w:rFonts w:hint="eastAsia"/>
                <w:szCs w:val="21"/>
              </w:rPr>
              <w:t>》</w:t>
            </w:r>
          </w:p>
        </w:tc>
      </w:tr>
      <w:tr w:rsidR="00A85362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A85362" w:rsidRPr="005A4BD4" w:rsidRDefault="00E005DA" w:rsidP="00E005DA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1.6</w:t>
            </w:r>
          </w:p>
        </w:tc>
        <w:tc>
          <w:tcPr>
            <w:tcW w:w="2015" w:type="pct"/>
            <w:shd w:val="clear" w:color="auto" w:fill="auto"/>
          </w:tcPr>
          <w:p w:rsidR="00A85362" w:rsidRPr="005A4BD4" w:rsidRDefault="00E005DA">
            <w:pPr>
              <w:widowControl w:val="0"/>
              <w:spacing w:line="240" w:lineRule="auto"/>
              <w:ind w:firstLine="0"/>
              <w:jc w:val="both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【R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PA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】把最优项商品加入到购物车</w:t>
            </w:r>
          </w:p>
        </w:tc>
        <w:tc>
          <w:tcPr>
            <w:tcW w:w="2506" w:type="pct"/>
          </w:tcPr>
          <w:p w:rsidR="00A85362" w:rsidRPr="005A4BD4" w:rsidRDefault="00A85362">
            <w:pPr>
              <w:widowControl w:val="0"/>
              <w:spacing w:line="240" w:lineRule="auto"/>
              <w:ind w:firstLine="0"/>
              <w:jc w:val="both"/>
              <w:rPr>
                <w:szCs w:val="21"/>
              </w:rPr>
            </w:pPr>
          </w:p>
        </w:tc>
      </w:tr>
      <w:tr w:rsidR="00FF1297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FF1297" w:rsidRDefault="00FF1297" w:rsidP="00E005DA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1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.7</w:t>
            </w:r>
          </w:p>
        </w:tc>
        <w:tc>
          <w:tcPr>
            <w:tcW w:w="2015" w:type="pct"/>
            <w:shd w:val="clear" w:color="auto" w:fill="auto"/>
          </w:tcPr>
          <w:p w:rsidR="00FF1297" w:rsidRDefault="00FF1297">
            <w:pPr>
              <w:widowControl w:val="0"/>
              <w:spacing w:line="240" w:lineRule="auto"/>
              <w:ind w:firstLine="0"/>
              <w:jc w:val="both"/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【接口】R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PA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通过接口推送加购购物车的商品信息到订单中心</w:t>
            </w:r>
          </w:p>
        </w:tc>
        <w:tc>
          <w:tcPr>
            <w:tcW w:w="2506" w:type="pct"/>
          </w:tcPr>
          <w:p w:rsidR="00FF1297" w:rsidRPr="005A4BD4" w:rsidRDefault="00FF1297">
            <w:pPr>
              <w:widowControl w:val="0"/>
              <w:spacing w:line="240" w:lineRule="auto"/>
              <w:ind w:firstLine="0"/>
              <w:jc w:val="both"/>
              <w:rPr>
                <w:rFonts w:hint="eastAsia"/>
                <w:szCs w:val="21"/>
              </w:rPr>
            </w:pPr>
            <w:r w:rsidRPr="00FF1297">
              <w:rPr>
                <w:rFonts w:hint="eastAsia"/>
                <w:color w:val="FF0000"/>
                <w:szCs w:val="21"/>
              </w:rPr>
              <w:t>接口字段参考附件《</w:t>
            </w:r>
            <w:r w:rsidRPr="00FF1297">
              <w:rPr>
                <w:rFonts w:hint="eastAsia"/>
                <w:color w:val="FF0000"/>
                <w:szCs w:val="21"/>
              </w:rPr>
              <w:t>RPA</w:t>
            </w:r>
            <w:r w:rsidRPr="00FF1297">
              <w:rPr>
                <w:rFonts w:hint="eastAsia"/>
                <w:color w:val="FF0000"/>
                <w:szCs w:val="21"/>
              </w:rPr>
              <w:t>与订单中心接口设计》</w:t>
            </w:r>
            <w:r>
              <w:rPr>
                <w:rFonts w:hint="eastAsia"/>
                <w:color w:val="FF0000"/>
                <w:szCs w:val="21"/>
              </w:rPr>
              <w:t>内容</w:t>
            </w:r>
          </w:p>
        </w:tc>
      </w:tr>
      <w:tr w:rsidR="00A85362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A85362" w:rsidRPr="005A4BD4" w:rsidRDefault="00E005DA" w:rsidP="00E005DA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lastRenderedPageBreak/>
              <w:t>1</w:t>
            </w:r>
            <w:r w:rsidR="00FF1297"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.8</w:t>
            </w:r>
          </w:p>
        </w:tc>
        <w:tc>
          <w:tcPr>
            <w:tcW w:w="2015" w:type="pct"/>
            <w:shd w:val="clear" w:color="auto" w:fill="auto"/>
          </w:tcPr>
          <w:p w:rsidR="00A85362" w:rsidRPr="005A4BD4" w:rsidRDefault="00E005DA">
            <w:pPr>
              <w:widowControl w:val="0"/>
              <w:spacing w:line="240" w:lineRule="auto"/>
              <w:ind w:firstLine="0"/>
              <w:jc w:val="both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【采购员】登录1药城和药帮忙，对购物车商品信息进行</w:t>
            </w:r>
            <w:r w:rsidR="00816586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复核，复核调整后，付款。</w:t>
            </w:r>
            <w:r w:rsidRPr="00F25F22">
              <w:rPr>
                <w:rFonts w:asciiTheme="minorEastAsia" w:eastAsiaTheme="minorEastAsia" w:hAnsiTheme="minorEastAsia" w:hint="eastAsia"/>
                <w:color w:val="FF0000"/>
                <w:szCs w:val="21"/>
              </w:rPr>
              <w:t>每天进行两次商品信息复核和付款动作</w:t>
            </w:r>
            <w:r w:rsidR="00556710" w:rsidRPr="00F25F22">
              <w:rPr>
                <w:rFonts w:asciiTheme="minorEastAsia" w:eastAsiaTheme="minorEastAsia" w:hAnsiTheme="minorEastAsia" w:hint="eastAsia"/>
                <w:color w:val="FF0000"/>
                <w:szCs w:val="21"/>
              </w:rPr>
              <w:t>，分别是中午1</w:t>
            </w:r>
            <w:r w:rsidR="00556710" w:rsidRPr="00F25F22">
              <w:rPr>
                <w:rFonts w:asciiTheme="minorEastAsia" w:eastAsiaTheme="minorEastAsia" w:hAnsiTheme="minorEastAsia"/>
                <w:color w:val="FF0000"/>
                <w:szCs w:val="21"/>
              </w:rPr>
              <w:t>2</w:t>
            </w:r>
            <w:r w:rsidR="00556710" w:rsidRPr="00F25F22">
              <w:rPr>
                <w:rFonts w:asciiTheme="minorEastAsia" w:eastAsiaTheme="minorEastAsia" w:hAnsiTheme="minorEastAsia" w:hint="eastAsia"/>
                <w:color w:val="FF0000"/>
                <w:szCs w:val="21"/>
              </w:rPr>
              <w:t>点和下午</w:t>
            </w:r>
            <w:r w:rsidR="00556710" w:rsidRPr="00F25F22">
              <w:rPr>
                <w:rFonts w:asciiTheme="minorEastAsia" w:eastAsiaTheme="minorEastAsia" w:hAnsiTheme="minorEastAsia"/>
                <w:color w:val="FF0000"/>
                <w:szCs w:val="21"/>
              </w:rPr>
              <w:t>5</w:t>
            </w:r>
            <w:r w:rsidR="00556710" w:rsidRPr="00F25F22">
              <w:rPr>
                <w:rFonts w:asciiTheme="minorEastAsia" w:eastAsiaTheme="minorEastAsia" w:hAnsiTheme="minorEastAsia" w:hint="eastAsia"/>
                <w:color w:val="FF0000"/>
                <w:szCs w:val="21"/>
              </w:rPr>
              <w:t>点。</w:t>
            </w:r>
          </w:p>
        </w:tc>
        <w:tc>
          <w:tcPr>
            <w:tcW w:w="2506" w:type="pct"/>
          </w:tcPr>
          <w:p w:rsidR="00A85362" w:rsidRPr="005A4BD4" w:rsidRDefault="00475895">
            <w:pPr>
              <w:widowControl w:val="0"/>
              <w:spacing w:line="240" w:lineRule="auto"/>
              <w:ind w:firstLine="0"/>
              <w:jc w:val="both"/>
              <w:rPr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操作</w:t>
            </w:r>
            <w:r w:rsidRPr="00475895">
              <w:rPr>
                <w:rFonts w:hint="eastAsia"/>
                <w:color w:val="FF0000"/>
                <w:szCs w:val="21"/>
              </w:rPr>
              <w:t>时间</w:t>
            </w:r>
            <w:r w:rsidR="003B5623">
              <w:rPr>
                <w:rFonts w:hint="eastAsia"/>
                <w:color w:val="FF0000"/>
                <w:szCs w:val="21"/>
              </w:rPr>
              <w:t>和频率</w:t>
            </w:r>
            <w:r w:rsidR="008D6EB0">
              <w:rPr>
                <w:rFonts w:hint="eastAsia"/>
                <w:color w:val="FF0000"/>
                <w:szCs w:val="21"/>
              </w:rPr>
              <w:t>待确认</w:t>
            </w:r>
          </w:p>
        </w:tc>
      </w:tr>
      <w:tr w:rsidR="00A066EE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A066EE" w:rsidRDefault="00A066EE" w:rsidP="00E005DA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1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.9</w:t>
            </w:r>
          </w:p>
        </w:tc>
        <w:tc>
          <w:tcPr>
            <w:tcW w:w="2015" w:type="pct"/>
            <w:shd w:val="clear" w:color="auto" w:fill="auto"/>
          </w:tcPr>
          <w:p w:rsidR="00A066EE" w:rsidRDefault="00A066EE">
            <w:pPr>
              <w:widowControl w:val="0"/>
              <w:spacing w:line="240" w:lineRule="auto"/>
              <w:ind w:firstLine="0"/>
              <w:jc w:val="both"/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【R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PA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】</w:t>
            </w:r>
            <w:r w:rsidRPr="00A066EE"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RPA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提取平台商家购销合同文件、订单数据并存储到R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PA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数据库</w:t>
            </w:r>
          </w:p>
        </w:tc>
        <w:tc>
          <w:tcPr>
            <w:tcW w:w="2506" w:type="pct"/>
          </w:tcPr>
          <w:p w:rsidR="00A066EE" w:rsidRDefault="00A066EE" w:rsidP="000B3B14">
            <w:pPr>
              <w:widowControl w:val="0"/>
              <w:spacing w:line="240" w:lineRule="auto"/>
              <w:ind w:firstLine="0"/>
              <w:jc w:val="both"/>
              <w:rPr>
                <w:rFonts w:hint="eastAsia"/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数据库表设计详情查看</w:t>
            </w:r>
            <w:r w:rsidR="000B3B14">
              <w:rPr>
                <w:rFonts w:hint="eastAsia"/>
                <w:color w:val="FF0000"/>
                <w:szCs w:val="21"/>
              </w:rPr>
              <w:t>本</w:t>
            </w:r>
            <w:r>
              <w:rPr>
                <w:rFonts w:hint="eastAsia"/>
                <w:color w:val="FF0000"/>
                <w:szCs w:val="21"/>
              </w:rPr>
              <w:t>方案内容</w:t>
            </w:r>
          </w:p>
        </w:tc>
      </w:tr>
      <w:tr w:rsidR="00A85362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A85362" w:rsidRPr="00816586" w:rsidRDefault="001557B4" w:rsidP="00816586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1.10</w:t>
            </w:r>
          </w:p>
        </w:tc>
        <w:tc>
          <w:tcPr>
            <w:tcW w:w="2015" w:type="pct"/>
            <w:shd w:val="clear" w:color="auto" w:fill="auto"/>
          </w:tcPr>
          <w:p w:rsidR="00A85362" w:rsidRPr="005A4BD4" w:rsidRDefault="00816586">
            <w:pPr>
              <w:widowControl w:val="0"/>
              <w:spacing w:line="240" w:lineRule="auto"/>
              <w:ind w:firstLine="0"/>
              <w:jc w:val="both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【</w:t>
            </w:r>
            <w:r w:rsidR="00DC2F7D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接口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】采购员付款成功后，R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PA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机器人把采购订单数据回传订单中心。</w:t>
            </w:r>
          </w:p>
        </w:tc>
        <w:tc>
          <w:tcPr>
            <w:tcW w:w="2506" w:type="pct"/>
          </w:tcPr>
          <w:p w:rsidR="00A85362" w:rsidRPr="005A4BD4" w:rsidRDefault="00FF1297">
            <w:pPr>
              <w:widowControl w:val="0"/>
              <w:spacing w:line="240" w:lineRule="auto"/>
              <w:ind w:firstLine="0"/>
              <w:jc w:val="both"/>
              <w:rPr>
                <w:szCs w:val="21"/>
              </w:rPr>
            </w:pPr>
            <w:r w:rsidRPr="00FF1297">
              <w:rPr>
                <w:rFonts w:hint="eastAsia"/>
                <w:color w:val="FF0000"/>
                <w:szCs w:val="21"/>
              </w:rPr>
              <w:t>接口字段参考附件《</w:t>
            </w:r>
            <w:r w:rsidRPr="00FF1297">
              <w:rPr>
                <w:rFonts w:hint="eastAsia"/>
                <w:color w:val="FF0000"/>
                <w:szCs w:val="21"/>
              </w:rPr>
              <w:t>RPA</w:t>
            </w:r>
            <w:r w:rsidRPr="00FF1297">
              <w:rPr>
                <w:rFonts w:hint="eastAsia"/>
                <w:color w:val="FF0000"/>
                <w:szCs w:val="21"/>
              </w:rPr>
              <w:t>与订单中心接口设计》</w:t>
            </w:r>
            <w:r>
              <w:rPr>
                <w:rFonts w:hint="eastAsia"/>
                <w:color w:val="FF0000"/>
                <w:szCs w:val="21"/>
              </w:rPr>
              <w:t>内容</w:t>
            </w:r>
          </w:p>
        </w:tc>
      </w:tr>
      <w:tr w:rsidR="00A85362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A85362" w:rsidRPr="00CE4314" w:rsidRDefault="00A85362">
            <w:pPr>
              <w:widowControl w:val="0"/>
              <w:numPr>
                <w:ilvl w:val="0"/>
                <w:numId w:val="11"/>
              </w:numPr>
              <w:spacing w:line="240" w:lineRule="auto"/>
              <w:rPr>
                <w:rFonts w:asciiTheme="minorEastAsia" w:eastAsiaTheme="minorEastAsia" w:hAnsiTheme="minorEastAsia"/>
                <w:b/>
                <w:color w:val="A6A6A6" w:themeColor="background1" w:themeShade="A6"/>
                <w:szCs w:val="21"/>
              </w:rPr>
            </w:pPr>
          </w:p>
        </w:tc>
        <w:tc>
          <w:tcPr>
            <w:tcW w:w="2015" w:type="pct"/>
            <w:shd w:val="clear" w:color="auto" w:fill="auto"/>
          </w:tcPr>
          <w:p w:rsidR="00A85362" w:rsidRPr="00CE4314" w:rsidRDefault="00D52C64" w:rsidP="00505AD5">
            <w:pPr>
              <w:widowControl w:val="0"/>
              <w:autoSpaceDE w:val="0"/>
              <w:autoSpaceDN w:val="0"/>
              <w:adjustRightInd w:val="0"/>
              <w:spacing w:line="288" w:lineRule="auto"/>
              <w:ind w:firstLine="0"/>
              <w:rPr>
                <w:rFonts w:ascii="宋体" w:hAnsi="Times New Roman" w:cs="宋体"/>
                <w:b/>
                <w:color w:val="A6A6A6" w:themeColor="background1" w:themeShade="A6"/>
                <w:sz w:val="24"/>
                <w:szCs w:val="24"/>
                <w:lang w:val="zh-CN"/>
              </w:rPr>
            </w:pPr>
            <w:r w:rsidRPr="00CE4314">
              <w:rPr>
                <w:rFonts w:ascii="宋体" w:hAnsi="Times New Roman" w:cs="宋体" w:hint="eastAsia"/>
                <w:b/>
                <w:color w:val="A6A6A6" w:themeColor="background1" w:themeShade="A6"/>
                <w:sz w:val="24"/>
                <w:szCs w:val="24"/>
                <w:lang w:val="zh-CN"/>
              </w:rPr>
              <w:t>（二期）</w:t>
            </w:r>
            <w:r w:rsidR="00505AD5" w:rsidRPr="00CE4314">
              <w:rPr>
                <w:rFonts w:ascii="宋体" w:hAnsi="Times New Roman" w:cs="宋体" w:hint="eastAsia"/>
                <w:b/>
                <w:color w:val="A6A6A6" w:themeColor="background1" w:themeShade="A6"/>
                <w:sz w:val="24"/>
                <w:szCs w:val="24"/>
                <w:lang w:val="zh-CN"/>
              </w:rPr>
              <w:t>【</w:t>
            </w:r>
            <w:r w:rsidR="00505AD5" w:rsidRPr="00CE4314">
              <w:rPr>
                <w:rFonts w:ascii="宋体" w:hAnsi="Times New Roman" w:cs="宋体"/>
                <w:b/>
                <w:color w:val="A6A6A6" w:themeColor="background1" w:themeShade="A6"/>
                <w:sz w:val="24"/>
                <w:szCs w:val="24"/>
                <w:lang w:val="zh-CN"/>
              </w:rPr>
              <w:t>DocAgent</w:t>
            </w:r>
            <w:r w:rsidR="00505AD5" w:rsidRPr="00CE4314">
              <w:rPr>
                <w:rFonts w:ascii="宋体" w:hAnsi="Times New Roman" w:cs="宋体" w:hint="eastAsia"/>
                <w:b/>
                <w:color w:val="A6A6A6" w:themeColor="background1" w:themeShade="A6"/>
                <w:sz w:val="24"/>
                <w:szCs w:val="24"/>
                <w:lang w:val="zh-CN"/>
              </w:rPr>
              <w:t>】获取手工订单数据</w:t>
            </w:r>
          </w:p>
        </w:tc>
        <w:tc>
          <w:tcPr>
            <w:tcW w:w="2506" w:type="pct"/>
          </w:tcPr>
          <w:p w:rsidR="00A85362" w:rsidRPr="00CE4314" w:rsidRDefault="00A85362">
            <w:pPr>
              <w:widowControl w:val="0"/>
              <w:spacing w:line="240" w:lineRule="auto"/>
              <w:ind w:firstLine="0"/>
              <w:jc w:val="both"/>
              <w:rPr>
                <w:color w:val="A6A6A6" w:themeColor="background1" w:themeShade="A6"/>
                <w:szCs w:val="21"/>
              </w:rPr>
            </w:pPr>
          </w:p>
        </w:tc>
      </w:tr>
      <w:tr w:rsidR="00B54A41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B54A41" w:rsidRPr="00CE4314" w:rsidRDefault="00B54A41" w:rsidP="00B54A41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/>
                <w:color w:val="A6A6A6" w:themeColor="background1" w:themeShade="A6"/>
                <w:szCs w:val="21"/>
              </w:rPr>
            </w:pPr>
            <w:r w:rsidRPr="00CE4314">
              <w:rPr>
                <w:rFonts w:asciiTheme="minorEastAsia" w:eastAsiaTheme="minorEastAsia" w:hAnsiTheme="minorEastAsia"/>
                <w:color w:val="A6A6A6" w:themeColor="background1" w:themeShade="A6"/>
                <w:szCs w:val="21"/>
              </w:rPr>
              <w:t>2.1</w:t>
            </w:r>
          </w:p>
        </w:tc>
        <w:tc>
          <w:tcPr>
            <w:tcW w:w="2015" w:type="pct"/>
            <w:shd w:val="clear" w:color="auto" w:fill="auto"/>
          </w:tcPr>
          <w:p w:rsidR="00B54A41" w:rsidRPr="00CE4314" w:rsidRDefault="00F44574" w:rsidP="00505AD5">
            <w:pPr>
              <w:widowControl w:val="0"/>
              <w:autoSpaceDE w:val="0"/>
              <w:autoSpaceDN w:val="0"/>
              <w:adjustRightInd w:val="0"/>
              <w:spacing w:line="288" w:lineRule="auto"/>
              <w:ind w:firstLine="0"/>
              <w:rPr>
                <w:rFonts w:ascii="宋体" w:hAnsi="Times New Roman" w:cs="宋体"/>
                <w:color w:val="A6A6A6" w:themeColor="background1" w:themeShade="A6"/>
                <w:szCs w:val="21"/>
                <w:lang w:val="zh-CN"/>
              </w:rPr>
            </w:pPr>
            <w:r w:rsidRPr="00CE4314">
              <w:rPr>
                <w:rFonts w:ascii="宋体" w:hAnsi="Times New Roman" w:cs="宋体" w:hint="eastAsia"/>
                <w:color w:val="A6A6A6" w:themeColor="background1" w:themeShade="A6"/>
                <w:szCs w:val="21"/>
                <w:lang w:val="zh-CN"/>
              </w:rPr>
              <w:t>【采购员】整理好订单文件，按照一定规则的文件命名格式</w:t>
            </w:r>
            <w:r w:rsidR="00C66F51" w:rsidRPr="00CE4314">
              <w:rPr>
                <w:rFonts w:ascii="宋体" w:hAnsi="Times New Roman" w:cs="宋体" w:hint="eastAsia"/>
                <w:color w:val="A6A6A6" w:themeColor="background1" w:themeShade="A6"/>
                <w:szCs w:val="21"/>
                <w:lang w:val="zh-CN"/>
              </w:rPr>
              <w:t>（以</w:t>
            </w:r>
            <w:r w:rsidR="007764AA" w:rsidRPr="00CE4314">
              <w:rPr>
                <w:rFonts w:ascii="宋体" w:hAnsi="Times New Roman" w:cs="宋体" w:hint="eastAsia"/>
                <w:color w:val="A6A6A6" w:themeColor="background1" w:themeShade="A6"/>
                <w:szCs w:val="21"/>
                <w:lang w:val="zh-CN"/>
              </w:rPr>
              <w:t>“</w:t>
            </w:r>
            <w:r w:rsidR="00C66F51" w:rsidRPr="00CE4314">
              <w:rPr>
                <w:rFonts w:ascii="宋体" w:hAnsi="Times New Roman" w:cs="宋体" w:hint="eastAsia"/>
                <w:color w:val="A6A6A6" w:themeColor="background1" w:themeShade="A6"/>
                <w:szCs w:val="21"/>
                <w:lang w:val="zh-CN"/>
              </w:rPr>
              <w:t>客户</w:t>
            </w:r>
            <w:r w:rsidR="00EF61AC" w:rsidRPr="00CE4314">
              <w:rPr>
                <w:rFonts w:ascii="宋体" w:hAnsi="Times New Roman" w:cs="宋体" w:hint="eastAsia"/>
                <w:color w:val="A6A6A6" w:themeColor="background1" w:themeShade="A6"/>
                <w:szCs w:val="21"/>
                <w:lang w:val="zh-CN"/>
              </w:rPr>
              <w:t>全称</w:t>
            </w:r>
            <w:r w:rsidR="007764AA" w:rsidRPr="00CE4314">
              <w:rPr>
                <w:rFonts w:ascii="宋体" w:hAnsi="Times New Roman" w:cs="宋体" w:hint="eastAsia"/>
                <w:color w:val="A6A6A6" w:themeColor="background1" w:themeShade="A6"/>
                <w:szCs w:val="21"/>
                <w:lang w:val="zh-CN"/>
              </w:rPr>
              <w:t>+订单日期”</w:t>
            </w:r>
            <w:r w:rsidR="00C66F51" w:rsidRPr="00CE4314">
              <w:rPr>
                <w:rFonts w:ascii="宋体" w:hAnsi="Times New Roman" w:cs="宋体" w:hint="eastAsia"/>
                <w:color w:val="A6A6A6" w:themeColor="background1" w:themeShade="A6"/>
                <w:szCs w:val="21"/>
                <w:lang w:val="zh-CN"/>
              </w:rPr>
              <w:t>命名）</w:t>
            </w:r>
            <w:r w:rsidRPr="00CE4314">
              <w:rPr>
                <w:rFonts w:ascii="宋体" w:hAnsi="Times New Roman" w:cs="宋体" w:hint="eastAsia"/>
                <w:color w:val="A6A6A6" w:themeColor="background1" w:themeShade="A6"/>
                <w:szCs w:val="21"/>
                <w:lang w:val="zh-CN"/>
              </w:rPr>
              <w:t>保存，</w:t>
            </w:r>
            <w:r w:rsidR="00141086" w:rsidRPr="00CE4314">
              <w:rPr>
                <w:rFonts w:ascii="宋体" w:hAnsi="Times New Roman" w:cs="宋体" w:hint="eastAsia"/>
                <w:color w:val="A6A6A6" w:themeColor="background1" w:themeShade="A6"/>
                <w:szCs w:val="21"/>
                <w:lang w:val="zh-CN"/>
              </w:rPr>
              <w:t>并</w:t>
            </w:r>
            <w:r w:rsidRPr="00CE4314">
              <w:rPr>
                <w:rFonts w:ascii="宋体" w:hAnsi="Times New Roman" w:cs="宋体" w:hint="eastAsia"/>
                <w:color w:val="A6A6A6" w:themeColor="background1" w:themeShade="A6"/>
                <w:szCs w:val="21"/>
                <w:lang w:val="zh-CN"/>
              </w:rPr>
              <w:t>上传订单文件到D</w:t>
            </w:r>
            <w:r w:rsidRPr="00CE4314">
              <w:rPr>
                <w:rFonts w:ascii="宋体" w:hAnsi="Times New Roman" w:cs="宋体"/>
                <w:color w:val="A6A6A6" w:themeColor="background1" w:themeShade="A6"/>
                <w:szCs w:val="21"/>
                <w:lang w:val="zh-CN"/>
              </w:rPr>
              <w:t>ocAgent</w:t>
            </w:r>
            <w:r w:rsidRPr="00CE4314">
              <w:rPr>
                <w:rFonts w:ascii="宋体" w:hAnsi="Times New Roman" w:cs="宋体" w:hint="eastAsia"/>
                <w:color w:val="A6A6A6" w:themeColor="background1" w:themeShade="A6"/>
                <w:szCs w:val="21"/>
                <w:lang w:val="zh-CN"/>
              </w:rPr>
              <w:t>。</w:t>
            </w:r>
          </w:p>
        </w:tc>
        <w:tc>
          <w:tcPr>
            <w:tcW w:w="2506" w:type="pct"/>
          </w:tcPr>
          <w:p w:rsidR="00B54A41" w:rsidRPr="00CE4314" w:rsidRDefault="00B54A41">
            <w:pPr>
              <w:widowControl w:val="0"/>
              <w:spacing w:line="240" w:lineRule="auto"/>
              <w:ind w:firstLine="0"/>
              <w:jc w:val="both"/>
              <w:rPr>
                <w:color w:val="A6A6A6" w:themeColor="background1" w:themeShade="A6"/>
                <w:szCs w:val="21"/>
              </w:rPr>
            </w:pPr>
          </w:p>
        </w:tc>
      </w:tr>
      <w:tr w:rsidR="00FB3CC0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FB3CC0" w:rsidRPr="00CE4314" w:rsidRDefault="00FF58E6" w:rsidP="00B54A41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/>
                <w:color w:val="A6A6A6" w:themeColor="background1" w:themeShade="A6"/>
                <w:szCs w:val="21"/>
              </w:rPr>
            </w:pPr>
            <w:r w:rsidRPr="00CE4314">
              <w:rPr>
                <w:rFonts w:asciiTheme="minorEastAsia" w:eastAsiaTheme="minorEastAsia" w:hAnsiTheme="minorEastAsia" w:hint="eastAsia"/>
                <w:color w:val="A6A6A6" w:themeColor="background1" w:themeShade="A6"/>
                <w:szCs w:val="21"/>
              </w:rPr>
              <w:t>2</w:t>
            </w:r>
            <w:r w:rsidRPr="00CE4314">
              <w:rPr>
                <w:rFonts w:asciiTheme="minorEastAsia" w:eastAsiaTheme="minorEastAsia" w:hAnsiTheme="minorEastAsia"/>
                <w:color w:val="A6A6A6" w:themeColor="background1" w:themeShade="A6"/>
                <w:szCs w:val="21"/>
              </w:rPr>
              <w:t>.2</w:t>
            </w:r>
          </w:p>
        </w:tc>
        <w:tc>
          <w:tcPr>
            <w:tcW w:w="2015" w:type="pct"/>
            <w:shd w:val="clear" w:color="auto" w:fill="auto"/>
          </w:tcPr>
          <w:p w:rsidR="00FB3CC0" w:rsidRPr="00CE4314" w:rsidRDefault="00FF58E6" w:rsidP="00505AD5">
            <w:pPr>
              <w:widowControl w:val="0"/>
              <w:autoSpaceDE w:val="0"/>
              <w:autoSpaceDN w:val="0"/>
              <w:adjustRightInd w:val="0"/>
              <w:spacing w:line="288" w:lineRule="auto"/>
              <w:ind w:firstLine="0"/>
              <w:rPr>
                <w:rFonts w:ascii="宋体" w:hAnsi="Times New Roman" w:cs="宋体"/>
                <w:color w:val="A6A6A6" w:themeColor="background1" w:themeShade="A6"/>
                <w:szCs w:val="21"/>
                <w:lang w:val="zh-CN"/>
              </w:rPr>
            </w:pPr>
            <w:r w:rsidRPr="00CE4314">
              <w:rPr>
                <w:rFonts w:ascii="宋体" w:hAnsi="Times New Roman" w:cs="宋体" w:hint="eastAsia"/>
                <w:color w:val="A6A6A6" w:themeColor="background1" w:themeShade="A6"/>
                <w:szCs w:val="21"/>
                <w:lang w:val="zh-CN"/>
              </w:rPr>
              <w:t>【D</w:t>
            </w:r>
            <w:r w:rsidRPr="00CE4314">
              <w:rPr>
                <w:rFonts w:ascii="宋体" w:hAnsi="Times New Roman" w:cs="宋体"/>
                <w:color w:val="A6A6A6" w:themeColor="background1" w:themeShade="A6"/>
                <w:szCs w:val="21"/>
                <w:lang w:val="zh-CN"/>
              </w:rPr>
              <w:t>ocAgent</w:t>
            </w:r>
            <w:r w:rsidRPr="00CE4314">
              <w:rPr>
                <w:rFonts w:ascii="宋体" w:hAnsi="Times New Roman" w:cs="宋体" w:hint="eastAsia"/>
                <w:color w:val="A6A6A6" w:themeColor="background1" w:themeShade="A6"/>
                <w:szCs w:val="21"/>
                <w:lang w:val="zh-CN"/>
              </w:rPr>
              <w:t>】识别并获取手工订单数据</w:t>
            </w:r>
          </w:p>
        </w:tc>
        <w:tc>
          <w:tcPr>
            <w:tcW w:w="2506" w:type="pct"/>
          </w:tcPr>
          <w:p w:rsidR="00FB3CC0" w:rsidRPr="00CE4314" w:rsidRDefault="00FB3CC0">
            <w:pPr>
              <w:widowControl w:val="0"/>
              <w:spacing w:line="240" w:lineRule="auto"/>
              <w:ind w:firstLine="0"/>
              <w:jc w:val="both"/>
              <w:rPr>
                <w:color w:val="A6A6A6" w:themeColor="background1" w:themeShade="A6"/>
                <w:szCs w:val="21"/>
              </w:rPr>
            </w:pPr>
          </w:p>
        </w:tc>
      </w:tr>
      <w:tr w:rsidR="004A1BEC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4A1BEC" w:rsidRPr="00CE4314" w:rsidRDefault="004A1BEC" w:rsidP="00B54A41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/>
                <w:color w:val="A6A6A6" w:themeColor="background1" w:themeShade="A6"/>
                <w:szCs w:val="21"/>
              </w:rPr>
            </w:pPr>
            <w:r w:rsidRPr="00CE4314">
              <w:rPr>
                <w:rFonts w:asciiTheme="minorEastAsia" w:eastAsiaTheme="minorEastAsia" w:hAnsiTheme="minorEastAsia" w:hint="eastAsia"/>
                <w:color w:val="A6A6A6" w:themeColor="background1" w:themeShade="A6"/>
                <w:szCs w:val="21"/>
              </w:rPr>
              <w:t>2</w:t>
            </w:r>
            <w:r w:rsidRPr="00CE4314">
              <w:rPr>
                <w:rFonts w:asciiTheme="minorEastAsia" w:eastAsiaTheme="minorEastAsia" w:hAnsiTheme="minorEastAsia"/>
                <w:color w:val="A6A6A6" w:themeColor="background1" w:themeShade="A6"/>
                <w:szCs w:val="21"/>
              </w:rPr>
              <w:t>.3</w:t>
            </w:r>
          </w:p>
        </w:tc>
        <w:tc>
          <w:tcPr>
            <w:tcW w:w="2015" w:type="pct"/>
            <w:shd w:val="clear" w:color="auto" w:fill="auto"/>
          </w:tcPr>
          <w:p w:rsidR="004A1BEC" w:rsidRPr="00CE4314" w:rsidRDefault="004A1BEC" w:rsidP="00505AD5">
            <w:pPr>
              <w:widowControl w:val="0"/>
              <w:autoSpaceDE w:val="0"/>
              <w:autoSpaceDN w:val="0"/>
              <w:adjustRightInd w:val="0"/>
              <w:spacing w:line="288" w:lineRule="auto"/>
              <w:ind w:firstLine="0"/>
              <w:rPr>
                <w:rFonts w:ascii="宋体" w:hAnsi="Times New Roman" w:cs="宋体"/>
                <w:color w:val="A6A6A6" w:themeColor="background1" w:themeShade="A6"/>
                <w:szCs w:val="21"/>
                <w:lang w:val="zh-CN"/>
              </w:rPr>
            </w:pPr>
            <w:r w:rsidRPr="00CE4314">
              <w:rPr>
                <w:rFonts w:ascii="宋体" w:hAnsi="Times New Roman" w:cs="宋体" w:hint="eastAsia"/>
                <w:color w:val="A6A6A6" w:themeColor="background1" w:themeShade="A6"/>
                <w:szCs w:val="21"/>
                <w:lang w:val="zh-CN"/>
              </w:rPr>
              <w:t>【采购员】采购员复核并确认订单数据</w:t>
            </w:r>
          </w:p>
        </w:tc>
        <w:tc>
          <w:tcPr>
            <w:tcW w:w="2506" w:type="pct"/>
          </w:tcPr>
          <w:p w:rsidR="004A1BEC" w:rsidRPr="00CE4314" w:rsidRDefault="004A1BEC">
            <w:pPr>
              <w:widowControl w:val="0"/>
              <w:spacing w:line="240" w:lineRule="auto"/>
              <w:ind w:firstLine="0"/>
              <w:jc w:val="both"/>
              <w:rPr>
                <w:color w:val="A6A6A6" w:themeColor="background1" w:themeShade="A6"/>
                <w:szCs w:val="21"/>
              </w:rPr>
            </w:pPr>
          </w:p>
        </w:tc>
      </w:tr>
      <w:tr w:rsidR="00CC5D15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CC5D15" w:rsidRPr="00CE4314" w:rsidRDefault="00CC5D15" w:rsidP="00B54A41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/>
                <w:color w:val="A6A6A6" w:themeColor="background1" w:themeShade="A6"/>
                <w:szCs w:val="21"/>
              </w:rPr>
            </w:pPr>
            <w:r w:rsidRPr="00CE4314">
              <w:rPr>
                <w:rFonts w:asciiTheme="minorEastAsia" w:eastAsiaTheme="minorEastAsia" w:hAnsiTheme="minorEastAsia" w:hint="eastAsia"/>
                <w:color w:val="A6A6A6" w:themeColor="background1" w:themeShade="A6"/>
                <w:szCs w:val="21"/>
              </w:rPr>
              <w:t>2</w:t>
            </w:r>
            <w:r w:rsidR="004A1BEC" w:rsidRPr="00CE4314">
              <w:rPr>
                <w:rFonts w:asciiTheme="minorEastAsia" w:eastAsiaTheme="minorEastAsia" w:hAnsiTheme="minorEastAsia"/>
                <w:color w:val="A6A6A6" w:themeColor="background1" w:themeShade="A6"/>
                <w:szCs w:val="21"/>
              </w:rPr>
              <w:t>.4</w:t>
            </w:r>
          </w:p>
        </w:tc>
        <w:tc>
          <w:tcPr>
            <w:tcW w:w="2015" w:type="pct"/>
            <w:shd w:val="clear" w:color="auto" w:fill="auto"/>
          </w:tcPr>
          <w:p w:rsidR="00CC5D15" w:rsidRPr="00CE4314" w:rsidRDefault="00CC5D15" w:rsidP="00505AD5">
            <w:pPr>
              <w:widowControl w:val="0"/>
              <w:autoSpaceDE w:val="0"/>
              <w:autoSpaceDN w:val="0"/>
              <w:adjustRightInd w:val="0"/>
              <w:spacing w:line="288" w:lineRule="auto"/>
              <w:ind w:firstLine="0"/>
              <w:rPr>
                <w:rFonts w:ascii="宋体" w:hAnsi="Times New Roman" w:cs="宋体"/>
                <w:color w:val="A6A6A6" w:themeColor="background1" w:themeShade="A6"/>
                <w:szCs w:val="21"/>
                <w:lang w:val="zh-CN"/>
              </w:rPr>
            </w:pPr>
            <w:r w:rsidRPr="00CE4314">
              <w:rPr>
                <w:rFonts w:ascii="宋体" w:hAnsi="Times New Roman" w:cs="宋体" w:hint="eastAsia"/>
                <w:color w:val="A6A6A6" w:themeColor="background1" w:themeShade="A6"/>
                <w:szCs w:val="21"/>
                <w:lang w:val="zh-CN"/>
              </w:rPr>
              <w:t>【接口】手工订单数据传到订单中心</w:t>
            </w:r>
          </w:p>
        </w:tc>
        <w:tc>
          <w:tcPr>
            <w:tcW w:w="2506" w:type="pct"/>
          </w:tcPr>
          <w:p w:rsidR="00CC5D15" w:rsidRPr="00CE4314" w:rsidRDefault="00251EF6">
            <w:pPr>
              <w:widowControl w:val="0"/>
              <w:spacing w:line="240" w:lineRule="auto"/>
              <w:ind w:firstLine="0"/>
              <w:jc w:val="both"/>
              <w:rPr>
                <w:color w:val="A6A6A6" w:themeColor="background1" w:themeShade="A6"/>
                <w:szCs w:val="21"/>
              </w:rPr>
            </w:pPr>
            <w:r w:rsidRPr="00CE4314">
              <w:rPr>
                <w:rFonts w:hint="eastAsia"/>
                <w:color w:val="A6A6A6" w:themeColor="background1" w:themeShade="A6"/>
                <w:szCs w:val="21"/>
              </w:rPr>
              <w:t>接口情况有待确认；数据传到订单中心哪份表，有待确认。</w:t>
            </w:r>
          </w:p>
        </w:tc>
      </w:tr>
      <w:tr w:rsidR="00CF1981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CF1981" w:rsidRPr="0011603D" w:rsidRDefault="00CF1981" w:rsidP="00B54A41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/>
                <w:b/>
                <w:color w:val="000000" w:themeColor="text1"/>
                <w:sz w:val="24"/>
                <w:szCs w:val="24"/>
              </w:rPr>
            </w:pPr>
            <w:r w:rsidRPr="0011603D">
              <w:rPr>
                <w:rFonts w:asciiTheme="minorEastAsia" w:eastAsiaTheme="minorEastAsia" w:hAnsiTheme="minorEastAsia" w:hint="eastAsia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15" w:type="pct"/>
            <w:shd w:val="clear" w:color="auto" w:fill="auto"/>
          </w:tcPr>
          <w:p w:rsidR="00CF1981" w:rsidRPr="0011603D" w:rsidRDefault="00CF1981" w:rsidP="00505AD5">
            <w:pPr>
              <w:widowControl w:val="0"/>
              <w:autoSpaceDE w:val="0"/>
              <w:autoSpaceDN w:val="0"/>
              <w:adjustRightInd w:val="0"/>
              <w:spacing w:line="288" w:lineRule="auto"/>
              <w:ind w:firstLine="0"/>
              <w:rPr>
                <w:rFonts w:ascii="宋体" w:hAnsi="Times New Roman" w:cs="宋体"/>
                <w:b/>
                <w:color w:val="000000"/>
                <w:sz w:val="24"/>
                <w:szCs w:val="24"/>
                <w:lang w:val="zh-CN"/>
              </w:rPr>
            </w:pPr>
            <w:r w:rsidRPr="0011603D">
              <w:rPr>
                <w:rFonts w:ascii="宋体" w:hAnsi="Times New Roman" w:cs="宋体" w:hint="eastAsia"/>
                <w:b/>
                <w:color w:val="000000"/>
                <w:sz w:val="24"/>
                <w:szCs w:val="24"/>
                <w:lang w:val="zh-CN"/>
              </w:rPr>
              <w:t>【接口】数据对接订单中心</w:t>
            </w:r>
          </w:p>
        </w:tc>
        <w:tc>
          <w:tcPr>
            <w:tcW w:w="2506" w:type="pct"/>
          </w:tcPr>
          <w:p w:rsidR="00CF1981" w:rsidRDefault="00CF1981">
            <w:pPr>
              <w:widowControl w:val="0"/>
              <w:spacing w:line="240" w:lineRule="auto"/>
              <w:ind w:firstLine="0"/>
              <w:jc w:val="both"/>
              <w:rPr>
                <w:color w:val="FF0000"/>
                <w:szCs w:val="21"/>
              </w:rPr>
            </w:pPr>
          </w:p>
        </w:tc>
      </w:tr>
      <w:tr w:rsidR="00CF1981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CF1981" w:rsidRPr="009F2805" w:rsidRDefault="00CF1981" w:rsidP="00B54A41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3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.1</w:t>
            </w:r>
          </w:p>
        </w:tc>
        <w:tc>
          <w:tcPr>
            <w:tcW w:w="2015" w:type="pct"/>
            <w:shd w:val="clear" w:color="auto" w:fill="auto"/>
          </w:tcPr>
          <w:p w:rsidR="00CF1981" w:rsidRPr="00CF1981" w:rsidRDefault="0068424F" w:rsidP="00505AD5">
            <w:pPr>
              <w:widowControl w:val="0"/>
              <w:autoSpaceDE w:val="0"/>
              <w:autoSpaceDN w:val="0"/>
              <w:adjustRightInd w:val="0"/>
              <w:spacing w:line="288" w:lineRule="auto"/>
              <w:ind w:firstLine="0"/>
              <w:rPr>
                <w:rFonts w:ascii="宋体" w:hAnsi="Times New Roman" w:cs="宋体"/>
                <w:color w:val="000000"/>
                <w:szCs w:val="21"/>
                <w:lang w:val="zh-CN"/>
              </w:rPr>
            </w:pPr>
            <w:r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【接口】R</w:t>
            </w:r>
            <w:r>
              <w:rPr>
                <w:rFonts w:ascii="宋体" w:hAnsi="Times New Roman" w:cs="宋体"/>
                <w:color w:val="000000"/>
                <w:szCs w:val="21"/>
                <w:lang w:val="zh-CN"/>
              </w:rPr>
              <w:t>PA</w:t>
            </w:r>
            <w:r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数据传到</w:t>
            </w:r>
            <w:r w:rsidR="00CF1981" w:rsidRPr="00CF1981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订单中心</w:t>
            </w:r>
          </w:p>
        </w:tc>
        <w:tc>
          <w:tcPr>
            <w:tcW w:w="2506" w:type="pct"/>
          </w:tcPr>
          <w:p w:rsidR="00CF1981" w:rsidRDefault="00474797">
            <w:pPr>
              <w:widowControl w:val="0"/>
              <w:spacing w:line="240" w:lineRule="auto"/>
              <w:ind w:firstLine="0"/>
              <w:jc w:val="both"/>
              <w:rPr>
                <w:color w:val="FF0000"/>
                <w:szCs w:val="21"/>
              </w:rPr>
            </w:pPr>
            <w:r w:rsidRPr="00FF1297">
              <w:rPr>
                <w:rFonts w:hint="eastAsia"/>
                <w:color w:val="FF0000"/>
                <w:szCs w:val="21"/>
              </w:rPr>
              <w:t>接口字段参考附件《</w:t>
            </w:r>
            <w:r w:rsidRPr="00FF1297">
              <w:rPr>
                <w:rFonts w:hint="eastAsia"/>
                <w:color w:val="FF0000"/>
                <w:szCs w:val="21"/>
              </w:rPr>
              <w:t>RPA</w:t>
            </w:r>
            <w:r w:rsidRPr="00FF1297">
              <w:rPr>
                <w:rFonts w:hint="eastAsia"/>
                <w:color w:val="FF0000"/>
                <w:szCs w:val="21"/>
              </w:rPr>
              <w:t>与订单中心接口设计》</w:t>
            </w:r>
            <w:r>
              <w:rPr>
                <w:rFonts w:hint="eastAsia"/>
                <w:color w:val="FF0000"/>
                <w:szCs w:val="21"/>
              </w:rPr>
              <w:t>内容</w:t>
            </w:r>
          </w:p>
        </w:tc>
      </w:tr>
      <w:tr w:rsidR="0068424F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68424F" w:rsidRDefault="0068424F" w:rsidP="00B54A41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3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.2</w:t>
            </w:r>
          </w:p>
        </w:tc>
        <w:tc>
          <w:tcPr>
            <w:tcW w:w="2015" w:type="pct"/>
            <w:shd w:val="clear" w:color="auto" w:fill="auto"/>
          </w:tcPr>
          <w:p w:rsidR="0068424F" w:rsidRPr="00CF1981" w:rsidRDefault="0068424F" w:rsidP="0068424F">
            <w:pPr>
              <w:widowControl w:val="0"/>
              <w:autoSpaceDE w:val="0"/>
              <w:autoSpaceDN w:val="0"/>
              <w:adjustRightInd w:val="0"/>
              <w:spacing w:line="288" w:lineRule="auto"/>
              <w:ind w:firstLine="0"/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</w:pPr>
            <w:r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【接口】</w:t>
            </w:r>
            <w:r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订单中心</w:t>
            </w:r>
            <w:r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数据传到</w:t>
            </w:r>
            <w:r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R</w:t>
            </w:r>
            <w:r>
              <w:rPr>
                <w:rFonts w:ascii="宋体" w:hAnsi="Times New Roman" w:cs="宋体"/>
                <w:color w:val="000000"/>
                <w:szCs w:val="21"/>
                <w:lang w:val="zh-CN"/>
              </w:rPr>
              <w:t>PA</w:t>
            </w:r>
          </w:p>
        </w:tc>
        <w:tc>
          <w:tcPr>
            <w:tcW w:w="2506" w:type="pct"/>
          </w:tcPr>
          <w:p w:rsidR="0068424F" w:rsidRPr="00FF1297" w:rsidRDefault="0068424F">
            <w:pPr>
              <w:widowControl w:val="0"/>
              <w:spacing w:line="240" w:lineRule="auto"/>
              <w:ind w:firstLine="0"/>
              <w:jc w:val="both"/>
              <w:rPr>
                <w:rFonts w:hint="eastAsia"/>
                <w:color w:val="FF0000"/>
                <w:szCs w:val="21"/>
              </w:rPr>
            </w:pPr>
            <w:r w:rsidRPr="00FF1297">
              <w:rPr>
                <w:rFonts w:hint="eastAsia"/>
                <w:color w:val="FF0000"/>
                <w:szCs w:val="21"/>
              </w:rPr>
              <w:t>接口字段参考附件《</w:t>
            </w:r>
            <w:r w:rsidRPr="00FF1297">
              <w:rPr>
                <w:rFonts w:hint="eastAsia"/>
                <w:color w:val="FF0000"/>
                <w:szCs w:val="21"/>
              </w:rPr>
              <w:t>RPA</w:t>
            </w:r>
            <w:r w:rsidRPr="00FF1297">
              <w:rPr>
                <w:rFonts w:hint="eastAsia"/>
                <w:color w:val="FF0000"/>
                <w:szCs w:val="21"/>
              </w:rPr>
              <w:t>与订单中心接口设计》</w:t>
            </w:r>
            <w:r>
              <w:rPr>
                <w:rFonts w:hint="eastAsia"/>
                <w:color w:val="FF0000"/>
                <w:szCs w:val="21"/>
              </w:rPr>
              <w:t>内容</w:t>
            </w:r>
          </w:p>
        </w:tc>
      </w:tr>
      <w:tr w:rsidR="00653894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653894" w:rsidRPr="00F922F7" w:rsidRDefault="00CF1981" w:rsidP="00B54A41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/>
                <w:b/>
                <w:color w:val="000000" w:themeColor="text1"/>
                <w:sz w:val="24"/>
                <w:szCs w:val="24"/>
              </w:rPr>
            </w:pPr>
            <w:r w:rsidRPr="00F922F7">
              <w:rPr>
                <w:rFonts w:asciiTheme="minorEastAsia" w:eastAsiaTheme="minorEastAsia" w:hAnsiTheme="minorEastAsia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015" w:type="pct"/>
            <w:shd w:val="clear" w:color="auto" w:fill="auto"/>
          </w:tcPr>
          <w:p w:rsidR="00653894" w:rsidRPr="00F922F7" w:rsidRDefault="009F2805" w:rsidP="009F2805">
            <w:pPr>
              <w:widowControl w:val="0"/>
              <w:autoSpaceDE w:val="0"/>
              <w:autoSpaceDN w:val="0"/>
              <w:adjustRightInd w:val="0"/>
              <w:spacing w:line="288" w:lineRule="auto"/>
              <w:ind w:firstLine="0"/>
              <w:rPr>
                <w:rFonts w:ascii="宋体" w:hAnsi="Times New Roman" w:cs="宋体"/>
                <w:b/>
                <w:color w:val="000000"/>
                <w:sz w:val="24"/>
                <w:szCs w:val="24"/>
                <w:lang w:val="zh-CN"/>
              </w:rPr>
            </w:pPr>
            <w:r w:rsidRPr="00F922F7">
              <w:rPr>
                <w:rFonts w:ascii="宋体" w:hAnsi="Times New Roman" w:cs="宋体" w:hint="eastAsia"/>
                <w:b/>
                <w:color w:val="000000"/>
                <w:sz w:val="24"/>
                <w:szCs w:val="24"/>
                <w:lang w:val="zh-CN"/>
              </w:rPr>
              <w:t>【</w:t>
            </w:r>
            <w:r w:rsidRPr="00F922F7">
              <w:rPr>
                <w:rFonts w:ascii="宋体" w:hAnsi="Times New Roman" w:cs="宋体"/>
                <w:b/>
                <w:color w:val="000000"/>
                <w:sz w:val="24"/>
                <w:szCs w:val="24"/>
                <w:lang w:val="zh-CN"/>
              </w:rPr>
              <w:t>RPA</w:t>
            </w:r>
            <w:r w:rsidRPr="00F922F7">
              <w:rPr>
                <w:rFonts w:ascii="宋体" w:hAnsi="Times New Roman" w:cs="宋体" w:hint="eastAsia"/>
                <w:b/>
                <w:color w:val="000000"/>
                <w:sz w:val="24"/>
                <w:szCs w:val="24"/>
                <w:lang w:val="zh-CN"/>
              </w:rPr>
              <w:t>】录入合同系统</w:t>
            </w:r>
          </w:p>
        </w:tc>
        <w:tc>
          <w:tcPr>
            <w:tcW w:w="2506" w:type="pct"/>
          </w:tcPr>
          <w:p w:rsidR="00653894" w:rsidRDefault="00653894">
            <w:pPr>
              <w:widowControl w:val="0"/>
              <w:spacing w:line="240" w:lineRule="auto"/>
              <w:ind w:firstLine="0"/>
              <w:jc w:val="both"/>
              <w:rPr>
                <w:color w:val="FF0000"/>
                <w:szCs w:val="21"/>
              </w:rPr>
            </w:pPr>
          </w:p>
        </w:tc>
      </w:tr>
      <w:tr w:rsidR="009F2805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9F2805" w:rsidRPr="009F2805" w:rsidRDefault="00CF1981" w:rsidP="00B54A41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4</w:t>
            </w:r>
            <w:r w:rsidR="009F2805" w:rsidRPr="009F2805"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.1</w:t>
            </w:r>
          </w:p>
        </w:tc>
        <w:tc>
          <w:tcPr>
            <w:tcW w:w="2015" w:type="pct"/>
            <w:shd w:val="clear" w:color="auto" w:fill="auto"/>
          </w:tcPr>
          <w:p w:rsidR="009F2805" w:rsidRPr="009F2805" w:rsidRDefault="009F2805" w:rsidP="009F2805">
            <w:pPr>
              <w:widowControl w:val="0"/>
              <w:autoSpaceDE w:val="0"/>
              <w:autoSpaceDN w:val="0"/>
              <w:adjustRightInd w:val="0"/>
              <w:spacing w:line="288" w:lineRule="auto"/>
              <w:ind w:firstLine="0"/>
              <w:rPr>
                <w:rFonts w:ascii="宋体" w:hAnsi="Times New Roman" w:cs="宋体"/>
                <w:color w:val="000000"/>
                <w:szCs w:val="21"/>
                <w:lang w:val="zh-CN"/>
              </w:rPr>
            </w:pPr>
            <w:r w:rsidRPr="009F2805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【采购员】登录合同系统</w:t>
            </w:r>
          </w:p>
        </w:tc>
        <w:tc>
          <w:tcPr>
            <w:tcW w:w="2506" w:type="pct"/>
          </w:tcPr>
          <w:p w:rsidR="009F2805" w:rsidRDefault="009F2805">
            <w:pPr>
              <w:widowControl w:val="0"/>
              <w:spacing w:line="240" w:lineRule="auto"/>
              <w:ind w:firstLine="0"/>
              <w:jc w:val="both"/>
              <w:rPr>
                <w:color w:val="FF0000"/>
                <w:szCs w:val="21"/>
              </w:rPr>
            </w:pPr>
          </w:p>
        </w:tc>
      </w:tr>
      <w:tr w:rsidR="009F2805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9F2805" w:rsidRPr="009F2805" w:rsidRDefault="00CF1981" w:rsidP="00B54A41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4</w:t>
            </w:r>
            <w:r w:rsidR="005C3160"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.2</w:t>
            </w:r>
          </w:p>
        </w:tc>
        <w:tc>
          <w:tcPr>
            <w:tcW w:w="2015" w:type="pct"/>
            <w:shd w:val="clear" w:color="auto" w:fill="auto"/>
          </w:tcPr>
          <w:p w:rsidR="009F2805" w:rsidRPr="009F2805" w:rsidRDefault="005C3160" w:rsidP="00857311">
            <w:pPr>
              <w:widowControl w:val="0"/>
              <w:autoSpaceDE w:val="0"/>
              <w:autoSpaceDN w:val="0"/>
              <w:adjustRightInd w:val="0"/>
              <w:spacing w:line="288" w:lineRule="auto"/>
              <w:ind w:firstLine="0"/>
              <w:rPr>
                <w:rFonts w:ascii="宋体" w:hAnsi="Times New Roman" w:cs="宋体"/>
                <w:color w:val="000000"/>
                <w:sz w:val="24"/>
                <w:szCs w:val="24"/>
                <w:lang w:val="zh-CN"/>
              </w:rPr>
            </w:pPr>
            <w:r>
              <w:rPr>
                <w:rFonts w:ascii="宋体" w:hAnsi="Times New Roman" w:cs="宋体" w:hint="eastAsia"/>
                <w:color w:val="000000"/>
                <w:sz w:val="24"/>
                <w:szCs w:val="24"/>
                <w:lang w:val="zh-CN"/>
              </w:rPr>
              <w:t>【R</w:t>
            </w:r>
            <w:r>
              <w:rPr>
                <w:rFonts w:ascii="宋体" w:hAnsi="Times New Roman" w:cs="宋体"/>
                <w:color w:val="000000"/>
                <w:sz w:val="24"/>
                <w:szCs w:val="24"/>
                <w:lang w:val="zh-CN"/>
              </w:rPr>
              <w:t>PA</w:t>
            </w:r>
            <w:r>
              <w:rPr>
                <w:rFonts w:ascii="宋体" w:hAnsi="Times New Roman" w:cs="宋体" w:hint="eastAsia"/>
                <w:color w:val="000000"/>
                <w:sz w:val="24"/>
                <w:szCs w:val="24"/>
                <w:lang w:val="zh-CN"/>
              </w:rPr>
              <w:t>】</w:t>
            </w:r>
            <w:r w:rsidR="0010204B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选择</w:t>
            </w:r>
            <w:r w:rsidR="00857311" w:rsidRPr="00857311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[合同起草</w:t>
            </w:r>
            <w:r w:rsidR="00857311" w:rsidRPr="00857311">
              <w:rPr>
                <w:rFonts w:ascii="宋体" w:hAnsi="Times New Roman" w:cs="宋体"/>
                <w:color w:val="000000"/>
                <w:szCs w:val="21"/>
                <w:lang w:val="zh-CN"/>
              </w:rPr>
              <w:t>]-</w:t>
            </w:r>
            <w:r w:rsidR="00857311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选择[福建洁达公司]-</w:t>
            </w:r>
            <w:r w:rsidR="00857311">
              <w:rPr>
                <w:rFonts w:ascii="宋体" w:hAnsi="Times New Roman" w:cs="宋体"/>
                <w:color w:val="000000"/>
                <w:szCs w:val="21"/>
                <w:lang w:val="zh-CN"/>
              </w:rPr>
              <w:t>[</w:t>
            </w:r>
            <w:r w:rsidR="00857311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采购-主营业务]</w:t>
            </w:r>
            <w:r w:rsidR="00857311">
              <w:rPr>
                <w:rFonts w:ascii="宋体" w:hAnsi="Times New Roman" w:cs="宋体"/>
                <w:color w:val="000000"/>
                <w:szCs w:val="21"/>
                <w:lang w:val="zh-CN"/>
              </w:rPr>
              <w:t>-[</w:t>
            </w:r>
            <w:r w:rsidR="00857311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格式合同</w:t>
            </w:r>
            <w:r w:rsidR="00857311">
              <w:rPr>
                <w:rFonts w:ascii="宋体" w:hAnsi="Times New Roman" w:cs="宋体"/>
                <w:color w:val="000000"/>
                <w:szCs w:val="21"/>
                <w:lang w:val="zh-CN"/>
              </w:rPr>
              <w:t>]-[</w:t>
            </w:r>
            <w:r w:rsidR="00857311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采购类合同</w:t>
            </w:r>
            <w:r w:rsidR="00857311">
              <w:rPr>
                <w:rFonts w:ascii="宋体" w:hAnsi="Times New Roman" w:cs="宋体"/>
                <w:color w:val="000000"/>
                <w:szCs w:val="21"/>
                <w:lang w:val="zh-CN"/>
              </w:rPr>
              <w:t>]-</w:t>
            </w:r>
            <w:r w:rsidR="00857311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[</w:t>
            </w:r>
            <w:r w:rsidR="00857311" w:rsidRPr="00857311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采购合同（单次)（有年度协议的单次合同)（集团版）</w:t>
            </w:r>
            <w:r w:rsidR="00857311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）合同模板</w:t>
            </w:r>
            <w:r w:rsidR="0010204B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，点击“确认”</w:t>
            </w:r>
          </w:p>
        </w:tc>
        <w:tc>
          <w:tcPr>
            <w:tcW w:w="2506" w:type="pct"/>
          </w:tcPr>
          <w:p w:rsidR="009F2805" w:rsidRDefault="005625DE">
            <w:pPr>
              <w:widowControl w:val="0"/>
              <w:spacing w:line="240" w:lineRule="auto"/>
              <w:ind w:firstLine="0"/>
              <w:jc w:val="both"/>
              <w:rPr>
                <w:color w:val="FF0000"/>
                <w:szCs w:val="21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6CFD0D76" wp14:editId="22A342B6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29845</wp:posOffset>
                  </wp:positionV>
                  <wp:extent cx="2576830" cy="1248410"/>
                  <wp:effectExtent l="0" t="0" r="0" b="8890"/>
                  <wp:wrapTopAndBottom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6830" cy="1248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70E27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870E27" w:rsidRDefault="00CF1981" w:rsidP="00B54A41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4</w:t>
            </w:r>
            <w:r w:rsidR="00870E27"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.3</w:t>
            </w:r>
          </w:p>
        </w:tc>
        <w:tc>
          <w:tcPr>
            <w:tcW w:w="2015" w:type="pct"/>
            <w:shd w:val="clear" w:color="auto" w:fill="auto"/>
          </w:tcPr>
          <w:p w:rsidR="00870E27" w:rsidRDefault="0010204B" w:rsidP="00857311">
            <w:pPr>
              <w:widowControl w:val="0"/>
              <w:autoSpaceDE w:val="0"/>
              <w:autoSpaceDN w:val="0"/>
              <w:adjustRightInd w:val="0"/>
              <w:spacing w:line="288" w:lineRule="auto"/>
              <w:ind w:firstLine="0"/>
              <w:rPr>
                <w:rFonts w:ascii="宋体" w:hAnsi="Times New Roman" w:cs="宋体"/>
                <w:color w:val="000000"/>
                <w:sz w:val="24"/>
                <w:szCs w:val="24"/>
                <w:lang w:val="zh-CN"/>
              </w:rPr>
            </w:pPr>
            <w:r>
              <w:rPr>
                <w:rFonts w:ascii="宋体" w:hAnsi="Times New Roman" w:cs="宋体" w:hint="eastAsia"/>
                <w:color w:val="000000"/>
                <w:sz w:val="24"/>
                <w:szCs w:val="24"/>
                <w:lang w:val="zh-CN"/>
              </w:rPr>
              <w:t>【R</w:t>
            </w:r>
            <w:r>
              <w:rPr>
                <w:rFonts w:ascii="宋体" w:hAnsi="Times New Roman" w:cs="宋体"/>
                <w:color w:val="000000"/>
                <w:sz w:val="24"/>
                <w:szCs w:val="24"/>
                <w:lang w:val="zh-CN"/>
              </w:rPr>
              <w:t>PA</w:t>
            </w:r>
            <w:r>
              <w:rPr>
                <w:rFonts w:ascii="宋体" w:hAnsi="Times New Roman" w:cs="宋体" w:hint="eastAsia"/>
                <w:color w:val="000000"/>
                <w:sz w:val="24"/>
                <w:szCs w:val="24"/>
                <w:lang w:val="zh-CN"/>
              </w:rPr>
              <w:t>】</w:t>
            </w:r>
            <w:r w:rsidR="00584BDF" w:rsidRPr="00584BDF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填写合同模板内容，对照</w:t>
            </w:r>
            <w:r w:rsidR="00584BDF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订单中心</w:t>
            </w:r>
            <w:r w:rsidR="00584BDF" w:rsidRPr="00584BDF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商家信息，填写合同系统中的</w:t>
            </w:r>
            <w:r w:rsidR="00584BDF" w:rsidRPr="00584BDF">
              <w:rPr>
                <w:rFonts w:ascii="宋体" w:hAnsi="Times New Roman" w:cs="宋体"/>
                <w:color w:val="000000"/>
                <w:szCs w:val="21"/>
                <w:lang w:val="zh-CN"/>
              </w:rPr>
              <w:t>“</w:t>
            </w:r>
            <w:r w:rsidR="00584BDF" w:rsidRPr="00584BDF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客户名称</w:t>
            </w:r>
            <w:r w:rsidR="00584BDF" w:rsidRPr="00584BDF">
              <w:rPr>
                <w:rFonts w:ascii="宋体" w:hAnsi="Times New Roman" w:cs="宋体"/>
                <w:color w:val="000000"/>
                <w:szCs w:val="21"/>
                <w:lang w:val="zh-CN"/>
              </w:rPr>
              <w:t>”</w:t>
            </w:r>
          </w:p>
        </w:tc>
        <w:tc>
          <w:tcPr>
            <w:tcW w:w="2506" w:type="pct"/>
          </w:tcPr>
          <w:p w:rsidR="00870E27" w:rsidRDefault="00870E27">
            <w:pPr>
              <w:widowControl w:val="0"/>
              <w:spacing w:line="240" w:lineRule="auto"/>
              <w:ind w:firstLine="0"/>
              <w:jc w:val="both"/>
              <w:rPr>
                <w:noProof/>
              </w:rPr>
            </w:pPr>
          </w:p>
        </w:tc>
      </w:tr>
      <w:tr w:rsidR="00584BDF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584BDF" w:rsidRDefault="00584BDF" w:rsidP="00B54A41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lastRenderedPageBreak/>
              <w:t>4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.4</w:t>
            </w:r>
          </w:p>
        </w:tc>
        <w:tc>
          <w:tcPr>
            <w:tcW w:w="2015" w:type="pct"/>
            <w:shd w:val="clear" w:color="auto" w:fill="auto"/>
          </w:tcPr>
          <w:p w:rsidR="00584BDF" w:rsidRDefault="00584BDF" w:rsidP="00857311">
            <w:pPr>
              <w:widowControl w:val="0"/>
              <w:autoSpaceDE w:val="0"/>
              <w:autoSpaceDN w:val="0"/>
              <w:adjustRightInd w:val="0"/>
              <w:spacing w:line="288" w:lineRule="auto"/>
              <w:ind w:firstLine="0"/>
              <w:rPr>
                <w:rFonts w:ascii="宋体" w:hAnsi="Times New Roman" w:cs="宋体"/>
                <w:color w:val="000000"/>
                <w:sz w:val="24"/>
                <w:szCs w:val="24"/>
                <w:lang w:val="zh-CN"/>
              </w:rPr>
            </w:pPr>
            <w:r>
              <w:rPr>
                <w:rFonts w:ascii="宋体" w:hAnsi="Times New Roman" w:cs="宋体" w:hint="eastAsia"/>
                <w:color w:val="000000"/>
                <w:sz w:val="24"/>
                <w:szCs w:val="24"/>
                <w:lang w:val="zh-CN"/>
              </w:rPr>
              <w:t>【R</w:t>
            </w:r>
            <w:r>
              <w:rPr>
                <w:rFonts w:ascii="宋体" w:hAnsi="Times New Roman" w:cs="宋体"/>
                <w:color w:val="000000"/>
                <w:sz w:val="24"/>
                <w:szCs w:val="24"/>
                <w:lang w:val="zh-CN"/>
              </w:rPr>
              <w:t>PA</w:t>
            </w:r>
            <w:r>
              <w:rPr>
                <w:rFonts w:ascii="宋体" w:hAnsi="Times New Roman" w:cs="宋体" w:hint="eastAsia"/>
                <w:color w:val="000000"/>
                <w:sz w:val="24"/>
                <w:szCs w:val="24"/>
                <w:lang w:val="zh-CN"/>
              </w:rPr>
              <w:t>】</w:t>
            </w:r>
            <w:r w:rsidRPr="00584BDF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判断客户是否</w:t>
            </w:r>
            <w:r w:rsidRPr="00584BDF">
              <w:rPr>
                <w:rFonts w:ascii="宋体" w:hAnsi="Times New Roman" w:cs="宋体"/>
                <w:color w:val="000000"/>
                <w:szCs w:val="21"/>
                <w:lang w:val="zh-CN"/>
              </w:rPr>
              <w:t>“</w:t>
            </w:r>
            <w:r w:rsidRPr="00584BDF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已尽调</w:t>
            </w:r>
            <w:r w:rsidRPr="00584BDF">
              <w:rPr>
                <w:rFonts w:ascii="宋体" w:hAnsi="Times New Roman" w:cs="宋体"/>
                <w:color w:val="000000"/>
                <w:szCs w:val="21"/>
                <w:lang w:val="zh-CN"/>
              </w:rPr>
              <w:t>”</w:t>
            </w:r>
            <w:r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，若为“未尽调”客户，则</w:t>
            </w:r>
            <w:r w:rsidRPr="00584BDF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发送邮件通知采购员发起尽调申请，并人工填写和提交合同审核流程。</w:t>
            </w:r>
          </w:p>
        </w:tc>
        <w:tc>
          <w:tcPr>
            <w:tcW w:w="2506" w:type="pct"/>
          </w:tcPr>
          <w:p w:rsidR="00584BDF" w:rsidRDefault="00584BDF">
            <w:pPr>
              <w:widowControl w:val="0"/>
              <w:spacing w:line="240" w:lineRule="auto"/>
              <w:ind w:firstLine="0"/>
              <w:jc w:val="both"/>
              <w:rPr>
                <w:noProof/>
              </w:rPr>
            </w:pPr>
          </w:p>
        </w:tc>
      </w:tr>
      <w:tr w:rsidR="00DB4171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DB4171" w:rsidRDefault="00DB4171" w:rsidP="00B54A41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4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.5</w:t>
            </w:r>
          </w:p>
        </w:tc>
        <w:tc>
          <w:tcPr>
            <w:tcW w:w="2015" w:type="pct"/>
            <w:shd w:val="clear" w:color="auto" w:fill="auto"/>
          </w:tcPr>
          <w:p w:rsidR="00DB4171" w:rsidRDefault="00DB4171" w:rsidP="005E2E14">
            <w:pPr>
              <w:widowControl w:val="0"/>
              <w:autoSpaceDE w:val="0"/>
              <w:autoSpaceDN w:val="0"/>
              <w:adjustRightInd w:val="0"/>
              <w:spacing w:line="288" w:lineRule="auto"/>
              <w:ind w:firstLine="0"/>
              <w:rPr>
                <w:rFonts w:ascii="宋体" w:hAnsi="Times New Roman" w:cs="宋体"/>
                <w:color w:val="000000"/>
                <w:sz w:val="24"/>
                <w:szCs w:val="24"/>
                <w:lang w:val="zh-CN"/>
              </w:rPr>
            </w:pPr>
            <w:r>
              <w:rPr>
                <w:rFonts w:ascii="宋体" w:hAnsi="Times New Roman" w:cs="宋体" w:hint="eastAsia"/>
                <w:color w:val="000000"/>
                <w:sz w:val="24"/>
                <w:szCs w:val="24"/>
                <w:lang w:val="zh-CN"/>
              </w:rPr>
              <w:t>【R</w:t>
            </w:r>
            <w:r>
              <w:rPr>
                <w:rFonts w:ascii="宋体" w:hAnsi="Times New Roman" w:cs="宋体"/>
                <w:color w:val="000000"/>
                <w:sz w:val="24"/>
                <w:szCs w:val="24"/>
                <w:lang w:val="zh-CN"/>
              </w:rPr>
              <w:t>PA</w:t>
            </w:r>
            <w:r>
              <w:rPr>
                <w:rFonts w:ascii="宋体" w:hAnsi="Times New Roman" w:cs="宋体" w:hint="eastAsia"/>
                <w:color w:val="000000"/>
                <w:sz w:val="24"/>
                <w:szCs w:val="24"/>
                <w:lang w:val="zh-CN"/>
              </w:rPr>
              <w:t>】</w:t>
            </w:r>
            <w:r w:rsidRPr="00584BDF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判断客户是否</w:t>
            </w:r>
            <w:r w:rsidRPr="00584BDF">
              <w:rPr>
                <w:rFonts w:ascii="宋体" w:hAnsi="Times New Roman" w:cs="宋体"/>
                <w:color w:val="000000"/>
                <w:szCs w:val="21"/>
                <w:lang w:val="zh-CN"/>
              </w:rPr>
              <w:t>“</w:t>
            </w:r>
            <w:r w:rsidRPr="00584BDF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已尽调</w:t>
            </w:r>
            <w:r w:rsidRPr="00584BDF">
              <w:rPr>
                <w:rFonts w:ascii="宋体" w:hAnsi="Times New Roman" w:cs="宋体"/>
                <w:color w:val="000000"/>
                <w:szCs w:val="21"/>
                <w:lang w:val="zh-CN"/>
              </w:rPr>
              <w:t>”</w:t>
            </w:r>
            <w:r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，若为“已尽调”客户，</w:t>
            </w:r>
            <w:r w:rsidR="005E2E14" w:rsidRPr="005E2E14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根据账期客户类型填写相应的合同模板内容</w:t>
            </w:r>
          </w:p>
        </w:tc>
        <w:tc>
          <w:tcPr>
            <w:tcW w:w="2506" w:type="pct"/>
          </w:tcPr>
          <w:p w:rsidR="00DB4171" w:rsidRDefault="00DA37C2">
            <w:pPr>
              <w:widowControl w:val="0"/>
              <w:spacing w:line="240" w:lineRule="auto"/>
              <w:ind w:firstLine="0"/>
              <w:jc w:val="both"/>
              <w:rPr>
                <w:noProof/>
              </w:rPr>
            </w:pPr>
            <w:r>
              <w:rPr>
                <w:rFonts w:hint="eastAsia"/>
                <w:noProof/>
              </w:rPr>
              <w:t>填写的合同模板内容可参照附件《</w:t>
            </w:r>
            <w:r w:rsidRPr="00DA37C2">
              <w:rPr>
                <w:rFonts w:hint="eastAsia"/>
                <w:noProof/>
              </w:rPr>
              <w:t>合同返利系统字段映射</w:t>
            </w:r>
            <w:r w:rsidRPr="00DA37C2">
              <w:rPr>
                <w:rFonts w:hint="eastAsia"/>
                <w:noProof/>
              </w:rPr>
              <w:t>_20260911</w:t>
            </w:r>
            <w:r>
              <w:rPr>
                <w:rFonts w:hint="eastAsia"/>
                <w:noProof/>
              </w:rPr>
              <w:t>》和《</w:t>
            </w:r>
            <w:r w:rsidRPr="00DA37C2">
              <w:rPr>
                <w:rFonts w:hint="eastAsia"/>
                <w:noProof/>
              </w:rPr>
              <w:t>账期和预付客户合同填写区别</w:t>
            </w:r>
            <w:r>
              <w:rPr>
                <w:rFonts w:hint="eastAsia"/>
                <w:noProof/>
              </w:rPr>
              <w:t>》</w:t>
            </w:r>
            <w:r w:rsidR="0077607C">
              <w:rPr>
                <w:rFonts w:hint="eastAsia"/>
                <w:noProof/>
              </w:rPr>
              <w:t>。</w:t>
            </w:r>
          </w:p>
        </w:tc>
      </w:tr>
      <w:tr w:rsidR="002641C3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2641C3" w:rsidRDefault="002641C3" w:rsidP="00B54A41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4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.6</w:t>
            </w:r>
          </w:p>
        </w:tc>
        <w:tc>
          <w:tcPr>
            <w:tcW w:w="2015" w:type="pct"/>
            <w:shd w:val="clear" w:color="auto" w:fill="auto"/>
          </w:tcPr>
          <w:p w:rsidR="002641C3" w:rsidRDefault="002641C3" w:rsidP="002A5823">
            <w:pPr>
              <w:widowControl w:val="0"/>
              <w:autoSpaceDE w:val="0"/>
              <w:autoSpaceDN w:val="0"/>
              <w:adjustRightInd w:val="0"/>
              <w:spacing w:line="288" w:lineRule="auto"/>
              <w:ind w:firstLine="0"/>
              <w:rPr>
                <w:rFonts w:ascii="宋体" w:hAnsi="Times New Roman" w:cs="宋体"/>
                <w:color w:val="000000"/>
                <w:sz w:val="24"/>
                <w:szCs w:val="24"/>
                <w:lang w:val="zh-CN"/>
              </w:rPr>
            </w:pPr>
            <w:r>
              <w:rPr>
                <w:rFonts w:ascii="宋体" w:hAnsi="Times New Roman" w:cs="宋体" w:hint="eastAsia"/>
                <w:color w:val="000000"/>
                <w:sz w:val="24"/>
                <w:szCs w:val="24"/>
                <w:lang w:val="zh-CN"/>
              </w:rPr>
              <w:t>【R</w:t>
            </w:r>
            <w:r>
              <w:rPr>
                <w:rFonts w:ascii="宋体" w:hAnsi="Times New Roman" w:cs="宋体"/>
                <w:color w:val="000000"/>
                <w:sz w:val="24"/>
                <w:szCs w:val="24"/>
                <w:lang w:val="zh-CN"/>
              </w:rPr>
              <w:t>PA</w:t>
            </w:r>
            <w:r>
              <w:rPr>
                <w:rFonts w:ascii="宋体" w:hAnsi="Times New Roman" w:cs="宋体" w:hint="eastAsia"/>
                <w:color w:val="000000"/>
                <w:sz w:val="24"/>
                <w:szCs w:val="24"/>
                <w:lang w:val="zh-CN"/>
              </w:rPr>
              <w:t>】</w:t>
            </w:r>
            <w:r w:rsidRPr="002641C3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根据合同系统明细导入模板，整理采购货品明细</w:t>
            </w:r>
            <w:r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。</w:t>
            </w:r>
          </w:p>
        </w:tc>
        <w:tc>
          <w:tcPr>
            <w:tcW w:w="2506" w:type="pct"/>
          </w:tcPr>
          <w:p w:rsidR="002641C3" w:rsidRDefault="00F11EA6">
            <w:pPr>
              <w:widowControl w:val="0"/>
              <w:spacing w:line="240" w:lineRule="auto"/>
              <w:ind w:firstLine="0"/>
              <w:jc w:val="bot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0CAAE1D" wp14:editId="6AA80909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88265</wp:posOffset>
                  </wp:positionV>
                  <wp:extent cx="2576830" cy="460375"/>
                  <wp:effectExtent l="0" t="0" r="0" b="0"/>
                  <wp:wrapTopAndBottom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6830" cy="460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11EA6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F11EA6" w:rsidRDefault="00F11EA6" w:rsidP="00B54A41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4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.7</w:t>
            </w:r>
          </w:p>
        </w:tc>
        <w:tc>
          <w:tcPr>
            <w:tcW w:w="2015" w:type="pct"/>
            <w:shd w:val="clear" w:color="auto" w:fill="auto"/>
          </w:tcPr>
          <w:p w:rsidR="00F11EA6" w:rsidRDefault="00F11EA6" w:rsidP="002A5823">
            <w:pPr>
              <w:widowControl w:val="0"/>
              <w:autoSpaceDE w:val="0"/>
              <w:autoSpaceDN w:val="0"/>
              <w:adjustRightInd w:val="0"/>
              <w:spacing w:line="288" w:lineRule="auto"/>
              <w:ind w:firstLine="0"/>
              <w:rPr>
                <w:rFonts w:ascii="宋体" w:hAnsi="Times New Roman" w:cs="宋体"/>
                <w:color w:val="000000"/>
                <w:sz w:val="24"/>
                <w:szCs w:val="24"/>
                <w:lang w:val="zh-CN"/>
              </w:rPr>
            </w:pPr>
            <w:r>
              <w:rPr>
                <w:rFonts w:ascii="宋体" w:hAnsi="Times New Roman" w:cs="宋体" w:hint="eastAsia"/>
                <w:color w:val="000000"/>
                <w:sz w:val="24"/>
                <w:szCs w:val="24"/>
                <w:lang w:val="zh-CN"/>
              </w:rPr>
              <w:t>【R</w:t>
            </w:r>
            <w:r>
              <w:rPr>
                <w:rFonts w:ascii="宋体" w:hAnsi="Times New Roman" w:cs="宋体"/>
                <w:color w:val="000000"/>
                <w:sz w:val="24"/>
                <w:szCs w:val="24"/>
                <w:lang w:val="zh-CN"/>
              </w:rPr>
              <w:t>PA</w:t>
            </w:r>
            <w:r w:rsidRPr="007C37B2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】</w:t>
            </w:r>
            <w:r w:rsidR="007C37B2" w:rsidRPr="007C37B2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导入合同明细</w:t>
            </w:r>
          </w:p>
        </w:tc>
        <w:tc>
          <w:tcPr>
            <w:tcW w:w="2506" w:type="pct"/>
          </w:tcPr>
          <w:p w:rsidR="00F11EA6" w:rsidRDefault="00F11EA6">
            <w:pPr>
              <w:widowControl w:val="0"/>
              <w:spacing w:line="240" w:lineRule="auto"/>
              <w:ind w:firstLine="0"/>
              <w:jc w:val="both"/>
              <w:rPr>
                <w:noProof/>
              </w:rPr>
            </w:pPr>
          </w:p>
        </w:tc>
      </w:tr>
      <w:tr w:rsidR="007C37B2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7C37B2" w:rsidRDefault="007C37B2" w:rsidP="00B54A41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4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.8</w:t>
            </w:r>
          </w:p>
        </w:tc>
        <w:tc>
          <w:tcPr>
            <w:tcW w:w="2015" w:type="pct"/>
            <w:shd w:val="clear" w:color="auto" w:fill="auto"/>
          </w:tcPr>
          <w:p w:rsidR="007C37B2" w:rsidRDefault="007C37B2" w:rsidP="002A5823">
            <w:pPr>
              <w:widowControl w:val="0"/>
              <w:autoSpaceDE w:val="0"/>
              <w:autoSpaceDN w:val="0"/>
              <w:adjustRightInd w:val="0"/>
              <w:spacing w:line="288" w:lineRule="auto"/>
              <w:ind w:firstLine="0"/>
              <w:rPr>
                <w:rFonts w:ascii="宋体" w:hAnsi="Times New Roman" w:cs="宋体"/>
                <w:color w:val="000000"/>
                <w:sz w:val="24"/>
                <w:szCs w:val="24"/>
                <w:lang w:val="zh-CN"/>
              </w:rPr>
            </w:pPr>
            <w:r>
              <w:rPr>
                <w:rFonts w:ascii="宋体" w:hAnsi="Times New Roman" w:cs="宋体" w:hint="eastAsia"/>
                <w:color w:val="000000"/>
                <w:sz w:val="24"/>
                <w:szCs w:val="24"/>
                <w:lang w:val="zh-CN"/>
              </w:rPr>
              <w:t>【R</w:t>
            </w:r>
            <w:r>
              <w:rPr>
                <w:rFonts w:ascii="宋体" w:hAnsi="Times New Roman" w:cs="宋体"/>
                <w:color w:val="000000"/>
                <w:sz w:val="24"/>
                <w:szCs w:val="24"/>
                <w:lang w:val="zh-CN"/>
              </w:rPr>
              <w:t>PA</w:t>
            </w:r>
            <w:r>
              <w:rPr>
                <w:rFonts w:ascii="宋体" w:hAnsi="Times New Roman" w:cs="宋体" w:hint="eastAsia"/>
                <w:color w:val="000000"/>
                <w:sz w:val="24"/>
                <w:szCs w:val="24"/>
                <w:lang w:val="zh-CN"/>
              </w:rPr>
              <w:t>】</w:t>
            </w:r>
            <w:r w:rsidRPr="007C37B2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获取明细表中</w:t>
            </w:r>
            <w:r w:rsidRPr="007C37B2">
              <w:rPr>
                <w:rFonts w:ascii="宋体" w:hAnsi="Times New Roman" w:cs="宋体"/>
                <w:color w:val="000000"/>
                <w:szCs w:val="21"/>
                <w:lang w:val="zh-CN"/>
              </w:rPr>
              <w:t>“</w:t>
            </w:r>
            <w:r w:rsidRPr="007C37B2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合同金额</w:t>
            </w:r>
            <w:r w:rsidRPr="007C37B2">
              <w:rPr>
                <w:rFonts w:ascii="宋体" w:hAnsi="Times New Roman" w:cs="宋体"/>
                <w:color w:val="000000"/>
                <w:szCs w:val="21"/>
                <w:lang w:val="zh-CN"/>
              </w:rPr>
              <w:t>”</w:t>
            </w:r>
            <w:r w:rsidR="002340B6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，回填到总表</w:t>
            </w:r>
            <w:r w:rsidRPr="007C37B2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的</w:t>
            </w:r>
            <w:r w:rsidRPr="007C37B2">
              <w:rPr>
                <w:rFonts w:ascii="宋体" w:hAnsi="Times New Roman" w:cs="宋体"/>
                <w:color w:val="000000"/>
                <w:szCs w:val="21"/>
                <w:lang w:val="zh-CN"/>
              </w:rPr>
              <w:t>“</w:t>
            </w:r>
            <w:r w:rsidRPr="007C37B2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合同金额</w:t>
            </w:r>
            <w:r w:rsidRPr="007C37B2">
              <w:rPr>
                <w:rFonts w:ascii="宋体" w:hAnsi="Times New Roman" w:cs="宋体"/>
                <w:color w:val="000000"/>
                <w:szCs w:val="21"/>
                <w:lang w:val="zh-CN"/>
              </w:rPr>
              <w:t>”</w:t>
            </w:r>
            <w:r w:rsidRPr="007C37B2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中</w:t>
            </w:r>
            <w:r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。</w:t>
            </w:r>
          </w:p>
        </w:tc>
        <w:tc>
          <w:tcPr>
            <w:tcW w:w="2506" w:type="pct"/>
          </w:tcPr>
          <w:p w:rsidR="007C37B2" w:rsidRDefault="007C37B2">
            <w:pPr>
              <w:widowControl w:val="0"/>
              <w:spacing w:line="240" w:lineRule="auto"/>
              <w:ind w:firstLine="0"/>
              <w:jc w:val="both"/>
              <w:rPr>
                <w:noProof/>
              </w:rPr>
            </w:pPr>
          </w:p>
        </w:tc>
      </w:tr>
      <w:tr w:rsidR="00730E22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730E22" w:rsidRPr="00B76166" w:rsidRDefault="00730E22" w:rsidP="00B54A41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76166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4</w:t>
            </w:r>
            <w:r w:rsidRPr="00B76166"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.9</w:t>
            </w:r>
          </w:p>
        </w:tc>
        <w:tc>
          <w:tcPr>
            <w:tcW w:w="2015" w:type="pct"/>
            <w:shd w:val="clear" w:color="auto" w:fill="auto"/>
          </w:tcPr>
          <w:p w:rsidR="00730E22" w:rsidRPr="00B76166" w:rsidRDefault="00730E22" w:rsidP="002A5823">
            <w:pPr>
              <w:widowControl w:val="0"/>
              <w:autoSpaceDE w:val="0"/>
              <w:autoSpaceDN w:val="0"/>
              <w:adjustRightInd w:val="0"/>
              <w:spacing w:line="288" w:lineRule="auto"/>
              <w:ind w:firstLine="0"/>
              <w:rPr>
                <w:rFonts w:ascii="宋体" w:hAnsi="Times New Roman" w:cs="宋体"/>
                <w:color w:val="000000"/>
                <w:szCs w:val="21"/>
                <w:lang w:val="zh-CN"/>
              </w:rPr>
            </w:pPr>
            <w:r w:rsidRPr="00312369">
              <w:rPr>
                <w:rFonts w:ascii="宋体" w:hAnsi="Times New Roman" w:cs="宋体" w:hint="eastAsia"/>
                <w:szCs w:val="21"/>
                <w:lang w:val="zh-CN"/>
              </w:rPr>
              <w:t>【R</w:t>
            </w:r>
            <w:r w:rsidRPr="00312369">
              <w:rPr>
                <w:rFonts w:ascii="宋体" w:hAnsi="Times New Roman" w:cs="宋体"/>
                <w:szCs w:val="21"/>
                <w:lang w:val="zh-CN"/>
              </w:rPr>
              <w:t>PA</w:t>
            </w:r>
            <w:r w:rsidRPr="00312369">
              <w:rPr>
                <w:rFonts w:ascii="宋体" w:hAnsi="Times New Roman" w:cs="宋体" w:hint="eastAsia"/>
                <w:szCs w:val="21"/>
                <w:lang w:val="zh-CN"/>
              </w:rPr>
              <w:t>】</w:t>
            </w:r>
            <w:r w:rsidR="00312369" w:rsidRPr="00312369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合同信息完成录入后，</w:t>
            </w:r>
            <w:r w:rsidR="00312369" w:rsidRPr="00312369">
              <w:rPr>
                <w:rFonts w:ascii="宋体" w:hAnsi="Times New Roman" w:cs="宋体"/>
                <w:color w:val="000000"/>
                <w:szCs w:val="21"/>
                <w:lang w:val="zh-CN"/>
              </w:rPr>
              <w:t>RPA</w:t>
            </w:r>
            <w:r w:rsidR="00312369" w:rsidRPr="00312369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点击</w:t>
            </w:r>
            <w:r w:rsidR="00312369" w:rsidRPr="00312369">
              <w:rPr>
                <w:rFonts w:ascii="宋体" w:hAnsi="Times New Roman" w:cs="宋体"/>
                <w:color w:val="000000"/>
                <w:szCs w:val="21"/>
                <w:lang w:val="zh-CN"/>
              </w:rPr>
              <w:t>“</w:t>
            </w:r>
            <w:r w:rsidR="00312369" w:rsidRPr="00312369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暂存</w:t>
            </w:r>
            <w:r w:rsidR="00312369" w:rsidRPr="00312369">
              <w:rPr>
                <w:rFonts w:ascii="宋体" w:hAnsi="Times New Roman" w:cs="宋体"/>
                <w:color w:val="000000"/>
                <w:szCs w:val="21"/>
                <w:lang w:val="zh-CN"/>
              </w:rPr>
              <w:t>”</w:t>
            </w:r>
            <w:r w:rsidR="00312369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。</w:t>
            </w:r>
          </w:p>
        </w:tc>
        <w:tc>
          <w:tcPr>
            <w:tcW w:w="2506" w:type="pct"/>
          </w:tcPr>
          <w:p w:rsidR="00730E22" w:rsidRDefault="00312369">
            <w:pPr>
              <w:widowControl w:val="0"/>
              <w:spacing w:line="240" w:lineRule="auto"/>
              <w:ind w:firstLine="0"/>
              <w:jc w:val="both"/>
              <w:rPr>
                <w:rFonts w:hint="eastAsia"/>
                <w:noProof/>
              </w:rPr>
            </w:pPr>
            <w:r w:rsidRPr="00312369">
              <w:rPr>
                <w:rFonts w:hint="eastAsia"/>
                <w:noProof/>
                <w:color w:val="FF0000"/>
              </w:rPr>
              <w:t>待确定，合同提交由人工操作，还是</w:t>
            </w:r>
            <w:r w:rsidRPr="00312369">
              <w:rPr>
                <w:rFonts w:hint="eastAsia"/>
                <w:noProof/>
                <w:color w:val="FF0000"/>
              </w:rPr>
              <w:t>R</w:t>
            </w:r>
            <w:r w:rsidRPr="00312369">
              <w:rPr>
                <w:noProof/>
                <w:color w:val="FF0000"/>
              </w:rPr>
              <w:t>PA</w:t>
            </w:r>
            <w:r w:rsidRPr="00312369">
              <w:rPr>
                <w:rFonts w:hint="eastAsia"/>
                <w:noProof/>
                <w:color w:val="FF0000"/>
              </w:rPr>
              <w:t>操作。</w:t>
            </w:r>
          </w:p>
        </w:tc>
      </w:tr>
      <w:tr w:rsidR="00312369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312369" w:rsidRPr="00B76166" w:rsidRDefault="00312369" w:rsidP="00B54A41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4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.10</w:t>
            </w:r>
          </w:p>
        </w:tc>
        <w:tc>
          <w:tcPr>
            <w:tcW w:w="2015" w:type="pct"/>
            <w:shd w:val="clear" w:color="auto" w:fill="auto"/>
          </w:tcPr>
          <w:p w:rsidR="00312369" w:rsidRPr="00B76166" w:rsidRDefault="00312369" w:rsidP="002A5823">
            <w:pPr>
              <w:widowControl w:val="0"/>
              <w:autoSpaceDE w:val="0"/>
              <w:autoSpaceDN w:val="0"/>
              <w:adjustRightInd w:val="0"/>
              <w:spacing w:line="288" w:lineRule="auto"/>
              <w:ind w:firstLine="0"/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</w:pPr>
            <w:r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【采购员】</w:t>
            </w:r>
            <w:r w:rsidRPr="00312369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采购员点击</w:t>
            </w:r>
            <w:r w:rsidRPr="00312369">
              <w:rPr>
                <w:rFonts w:ascii="宋体" w:hAnsi="Times New Roman" w:cs="宋体"/>
                <w:color w:val="000000"/>
                <w:szCs w:val="21"/>
                <w:lang w:val="zh-CN"/>
              </w:rPr>
              <w:t>“</w:t>
            </w:r>
            <w:r w:rsidRPr="00312369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提交</w:t>
            </w:r>
            <w:r w:rsidRPr="00312369">
              <w:rPr>
                <w:rFonts w:ascii="宋体" w:hAnsi="Times New Roman" w:cs="宋体"/>
                <w:color w:val="000000"/>
                <w:szCs w:val="21"/>
                <w:lang w:val="zh-CN"/>
              </w:rPr>
              <w:t>”</w:t>
            </w:r>
            <w:r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。</w:t>
            </w:r>
          </w:p>
        </w:tc>
        <w:tc>
          <w:tcPr>
            <w:tcW w:w="2506" w:type="pct"/>
          </w:tcPr>
          <w:p w:rsidR="00312369" w:rsidRDefault="00496DFE">
            <w:pPr>
              <w:widowControl w:val="0"/>
              <w:spacing w:line="240" w:lineRule="auto"/>
              <w:ind w:firstLine="0"/>
              <w:jc w:val="both"/>
              <w:rPr>
                <w:noProof/>
              </w:rPr>
            </w:pPr>
            <w:r w:rsidRPr="00312369">
              <w:rPr>
                <w:rFonts w:hint="eastAsia"/>
                <w:noProof/>
                <w:color w:val="FF0000"/>
              </w:rPr>
              <w:t>待确定，合同提交由人工操作，还是</w:t>
            </w:r>
            <w:r w:rsidRPr="00312369">
              <w:rPr>
                <w:rFonts w:hint="eastAsia"/>
                <w:noProof/>
                <w:color w:val="FF0000"/>
              </w:rPr>
              <w:t>R</w:t>
            </w:r>
            <w:r w:rsidRPr="00312369">
              <w:rPr>
                <w:noProof/>
                <w:color w:val="FF0000"/>
              </w:rPr>
              <w:t>PA</w:t>
            </w:r>
            <w:r w:rsidRPr="00312369">
              <w:rPr>
                <w:rFonts w:hint="eastAsia"/>
                <w:noProof/>
                <w:color w:val="FF0000"/>
              </w:rPr>
              <w:t>操作。</w:t>
            </w:r>
          </w:p>
        </w:tc>
      </w:tr>
      <w:tr w:rsidR="004E0595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4E0595" w:rsidRDefault="004E0595" w:rsidP="00B54A41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4.11</w:t>
            </w:r>
          </w:p>
        </w:tc>
        <w:tc>
          <w:tcPr>
            <w:tcW w:w="2015" w:type="pct"/>
            <w:shd w:val="clear" w:color="auto" w:fill="auto"/>
          </w:tcPr>
          <w:p w:rsidR="004E0595" w:rsidRDefault="00FE2572" w:rsidP="002A5823">
            <w:pPr>
              <w:widowControl w:val="0"/>
              <w:autoSpaceDE w:val="0"/>
              <w:autoSpaceDN w:val="0"/>
              <w:adjustRightInd w:val="0"/>
              <w:spacing w:line="288" w:lineRule="auto"/>
              <w:ind w:firstLine="0"/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</w:pPr>
            <w:r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【接口】</w:t>
            </w:r>
            <w:r w:rsidR="00FF61F8" w:rsidRPr="00FF61F8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合同录入操作结束状态回填订单中心</w:t>
            </w:r>
            <w:r w:rsidR="00FF61F8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。</w:t>
            </w:r>
          </w:p>
        </w:tc>
        <w:tc>
          <w:tcPr>
            <w:tcW w:w="2506" w:type="pct"/>
          </w:tcPr>
          <w:p w:rsidR="004E0595" w:rsidRPr="00312369" w:rsidRDefault="009C7A1C">
            <w:pPr>
              <w:widowControl w:val="0"/>
              <w:spacing w:line="240" w:lineRule="auto"/>
              <w:ind w:firstLine="0"/>
              <w:jc w:val="both"/>
              <w:rPr>
                <w:rFonts w:hint="eastAsia"/>
                <w:noProof/>
                <w:color w:val="FF0000"/>
              </w:rPr>
            </w:pPr>
            <w:r w:rsidRPr="00FF1297">
              <w:rPr>
                <w:rFonts w:hint="eastAsia"/>
                <w:color w:val="FF0000"/>
                <w:szCs w:val="21"/>
              </w:rPr>
              <w:t>接口字段参考附件《</w:t>
            </w:r>
            <w:r w:rsidRPr="00FF1297">
              <w:rPr>
                <w:rFonts w:hint="eastAsia"/>
                <w:color w:val="FF0000"/>
                <w:szCs w:val="21"/>
              </w:rPr>
              <w:t>RPA</w:t>
            </w:r>
            <w:r w:rsidRPr="00FF1297">
              <w:rPr>
                <w:rFonts w:hint="eastAsia"/>
                <w:color w:val="FF0000"/>
                <w:szCs w:val="21"/>
              </w:rPr>
              <w:t>与订单中心接口设计》</w:t>
            </w:r>
            <w:r>
              <w:rPr>
                <w:rFonts w:hint="eastAsia"/>
                <w:color w:val="FF0000"/>
                <w:szCs w:val="21"/>
              </w:rPr>
              <w:t>内容</w:t>
            </w:r>
            <w:r>
              <w:rPr>
                <w:rFonts w:hint="eastAsia"/>
                <w:color w:val="FF0000"/>
                <w:szCs w:val="21"/>
              </w:rPr>
              <w:t>。</w:t>
            </w:r>
          </w:p>
        </w:tc>
      </w:tr>
      <w:tr w:rsidR="00F62B4D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F62B4D" w:rsidRPr="00B76166" w:rsidRDefault="00F62B4D" w:rsidP="00B54A41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76166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4</w:t>
            </w:r>
            <w:r w:rsidR="00FE2572"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.12</w:t>
            </w:r>
          </w:p>
        </w:tc>
        <w:tc>
          <w:tcPr>
            <w:tcW w:w="2015" w:type="pct"/>
            <w:shd w:val="clear" w:color="auto" w:fill="auto"/>
          </w:tcPr>
          <w:p w:rsidR="00F62B4D" w:rsidRPr="00B76166" w:rsidRDefault="00F62B4D" w:rsidP="002A5823">
            <w:pPr>
              <w:widowControl w:val="0"/>
              <w:autoSpaceDE w:val="0"/>
              <w:autoSpaceDN w:val="0"/>
              <w:adjustRightInd w:val="0"/>
              <w:spacing w:line="288" w:lineRule="auto"/>
              <w:ind w:firstLine="0"/>
              <w:rPr>
                <w:rFonts w:ascii="宋体" w:hAnsi="Times New Roman" w:cs="宋体"/>
                <w:color w:val="000000"/>
                <w:szCs w:val="21"/>
                <w:lang w:val="zh-CN"/>
              </w:rPr>
            </w:pPr>
            <w:r w:rsidRPr="00B76166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【领导】半小时内，合同审核完成。</w:t>
            </w:r>
          </w:p>
        </w:tc>
        <w:tc>
          <w:tcPr>
            <w:tcW w:w="2506" w:type="pct"/>
          </w:tcPr>
          <w:p w:rsidR="00F62B4D" w:rsidRDefault="00F62B4D">
            <w:pPr>
              <w:widowControl w:val="0"/>
              <w:spacing w:line="240" w:lineRule="auto"/>
              <w:ind w:firstLine="0"/>
              <w:jc w:val="both"/>
              <w:rPr>
                <w:noProof/>
              </w:rPr>
            </w:pPr>
          </w:p>
        </w:tc>
      </w:tr>
      <w:tr w:rsidR="00F922F7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F922F7" w:rsidRPr="0011603D" w:rsidRDefault="00F922F7" w:rsidP="00B54A41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/>
                <w:b/>
                <w:color w:val="000000" w:themeColor="text1"/>
                <w:szCs w:val="21"/>
              </w:rPr>
            </w:pPr>
            <w:r w:rsidRPr="0011603D">
              <w:rPr>
                <w:rFonts w:asciiTheme="minorEastAsia" w:eastAsiaTheme="minorEastAsia" w:hAnsiTheme="minorEastAsia" w:hint="eastAsia"/>
                <w:b/>
                <w:color w:val="000000" w:themeColor="text1"/>
                <w:szCs w:val="21"/>
              </w:rPr>
              <w:t>5</w:t>
            </w:r>
          </w:p>
        </w:tc>
        <w:tc>
          <w:tcPr>
            <w:tcW w:w="2015" w:type="pct"/>
            <w:shd w:val="clear" w:color="auto" w:fill="auto"/>
          </w:tcPr>
          <w:p w:rsidR="00F922F7" w:rsidRPr="0011603D" w:rsidRDefault="0011603D" w:rsidP="002A5823">
            <w:pPr>
              <w:widowControl w:val="0"/>
              <w:autoSpaceDE w:val="0"/>
              <w:autoSpaceDN w:val="0"/>
              <w:adjustRightInd w:val="0"/>
              <w:spacing w:line="288" w:lineRule="auto"/>
              <w:ind w:firstLine="0"/>
              <w:rPr>
                <w:rFonts w:ascii="宋体" w:hAnsi="Times New Roman" w:cs="宋体"/>
                <w:b/>
                <w:color w:val="000000"/>
                <w:sz w:val="24"/>
                <w:szCs w:val="24"/>
                <w:lang w:val="zh-CN"/>
              </w:rPr>
            </w:pPr>
            <w:r>
              <w:rPr>
                <w:rFonts w:ascii="宋体" w:hAnsi="Times New Roman" w:cs="宋体" w:hint="eastAsia"/>
                <w:b/>
                <w:color w:val="000000"/>
                <w:sz w:val="24"/>
                <w:szCs w:val="24"/>
                <w:lang w:val="zh-CN"/>
              </w:rPr>
              <w:t>【</w:t>
            </w:r>
            <w:r w:rsidR="00F922F7" w:rsidRPr="0011603D">
              <w:rPr>
                <w:rFonts w:ascii="宋体" w:hAnsi="Times New Roman" w:cs="宋体"/>
                <w:b/>
                <w:color w:val="000000"/>
                <w:sz w:val="24"/>
                <w:szCs w:val="24"/>
                <w:lang w:val="zh-CN"/>
              </w:rPr>
              <w:t>RPA</w:t>
            </w:r>
            <w:r>
              <w:rPr>
                <w:rFonts w:ascii="宋体" w:hAnsi="Times New Roman" w:cs="宋体" w:hint="eastAsia"/>
                <w:b/>
                <w:color w:val="000000"/>
                <w:sz w:val="24"/>
                <w:szCs w:val="24"/>
                <w:lang w:val="zh-CN"/>
              </w:rPr>
              <w:t>】</w:t>
            </w:r>
            <w:r w:rsidR="00F922F7" w:rsidRPr="0011603D">
              <w:rPr>
                <w:rFonts w:ascii="宋体" w:hAnsi="Times New Roman" w:cs="宋体" w:hint="eastAsia"/>
                <w:b/>
                <w:color w:val="000000"/>
                <w:sz w:val="24"/>
                <w:szCs w:val="24"/>
                <w:lang w:val="zh-CN"/>
              </w:rPr>
              <w:t>录入返利中心</w:t>
            </w:r>
          </w:p>
        </w:tc>
        <w:tc>
          <w:tcPr>
            <w:tcW w:w="2506" w:type="pct"/>
          </w:tcPr>
          <w:p w:rsidR="00F922F7" w:rsidRDefault="00F922F7">
            <w:pPr>
              <w:widowControl w:val="0"/>
              <w:spacing w:line="240" w:lineRule="auto"/>
              <w:ind w:firstLine="0"/>
              <w:jc w:val="both"/>
              <w:rPr>
                <w:noProof/>
              </w:rPr>
            </w:pPr>
          </w:p>
        </w:tc>
      </w:tr>
      <w:tr w:rsidR="00EB4D39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EB4D39" w:rsidRPr="00EB4D39" w:rsidRDefault="00EB4D39" w:rsidP="00B54A41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EB4D39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5</w:t>
            </w:r>
            <w:r w:rsidRPr="00EB4D39"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.1</w:t>
            </w:r>
          </w:p>
        </w:tc>
        <w:tc>
          <w:tcPr>
            <w:tcW w:w="2015" w:type="pct"/>
            <w:shd w:val="clear" w:color="auto" w:fill="auto"/>
          </w:tcPr>
          <w:p w:rsidR="00EB4D39" w:rsidRDefault="00EB4D39" w:rsidP="002A5823">
            <w:pPr>
              <w:widowControl w:val="0"/>
              <w:autoSpaceDE w:val="0"/>
              <w:autoSpaceDN w:val="0"/>
              <w:adjustRightInd w:val="0"/>
              <w:spacing w:line="288" w:lineRule="auto"/>
              <w:ind w:firstLine="0"/>
              <w:rPr>
                <w:rFonts w:ascii="宋体" w:hAnsi="Times New Roman" w:cs="宋体"/>
                <w:b/>
                <w:color w:val="000000"/>
                <w:sz w:val="24"/>
                <w:szCs w:val="24"/>
                <w:lang w:val="zh-CN"/>
              </w:rPr>
            </w:pPr>
            <w:r w:rsidRPr="00B76166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【R</w:t>
            </w:r>
            <w:r w:rsidRPr="00B76166">
              <w:rPr>
                <w:rFonts w:ascii="宋体" w:hAnsi="Times New Roman" w:cs="宋体"/>
                <w:color w:val="000000"/>
                <w:szCs w:val="21"/>
                <w:lang w:val="zh-CN"/>
              </w:rPr>
              <w:t>PA</w:t>
            </w:r>
            <w:r w:rsidRPr="00B76166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】</w:t>
            </w:r>
            <w:r w:rsidRPr="00EB4D39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根据合同内容和返利中心细单导入模板，整理数据文件</w:t>
            </w:r>
            <w:r w:rsidR="00AE0466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。</w:t>
            </w:r>
          </w:p>
        </w:tc>
        <w:tc>
          <w:tcPr>
            <w:tcW w:w="2506" w:type="pct"/>
          </w:tcPr>
          <w:p w:rsidR="00EB4D39" w:rsidRDefault="00EB4D39">
            <w:pPr>
              <w:widowControl w:val="0"/>
              <w:spacing w:line="240" w:lineRule="auto"/>
              <w:ind w:firstLine="0"/>
              <w:jc w:val="both"/>
              <w:rPr>
                <w:noProof/>
              </w:rPr>
            </w:pPr>
          </w:p>
        </w:tc>
      </w:tr>
      <w:tr w:rsidR="00B76166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B76166" w:rsidRPr="00B76166" w:rsidRDefault="00B76166" w:rsidP="00B54A41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76166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5</w:t>
            </w:r>
            <w:r w:rsidR="00EB4D39"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.2</w:t>
            </w:r>
          </w:p>
        </w:tc>
        <w:tc>
          <w:tcPr>
            <w:tcW w:w="2015" w:type="pct"/>
            <w:shd w:val="clear" w:color="auto" w:fill="auto"/>
          </w:tcPr>
          <w:p w:rsidR="00B76166" w:rsidRPr="00B76166" w:rsidRDefault="00B76166" w:rsidP="002A5823">
            <w:pPr>
              <w:widowControl w:val="0"/>
              <w:autoSpaceDE w:val="0"/>
              <w:autoSpaceDN w:val="0"/>
              <w:adjustRightInd w:val="0"/>
              <w:spacing w:line="288" w:lineRule="auto"/>
              <w:ind w:firstLine="0"/>
              <w:rPr>
                <w:rFonts w:ascii="宋体" w:hAnsi="Times New Roman" w:cs="宋体"/>
                <w:color w:val="000000"/>
                <w:szCs w:val="21"/>
                <w:lang w:val="zh-CN"/>
              </w:rPr>
            </w:pPr>
            <w:r w:rsidRPr="00B76166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【R</w:t>
            </w:r>
            <w:r w:rsidRPr="00B76166">
              <w:rPr>
                <w:rFonts w:ascii="宋体" w:hAnsi="Times New Roman" w:cs="宋体"/>
                <w:color w:val="000000"/>
                <w:szCs w:val="21"/>
                <w:lang w:val="zh-CN"/>
              </w:rPr>
              <w:t>PA</w:t>
            </w:r>
            <w:r w:rsidRPr="00B76166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】打开并登录返利中心</w:t>
            </w:r>
          </w:p>
        </w:tc>
        <w:tc>
          <w:tcPr>
            <w:tcW w:w="2506" w:type="pct"/>
          </w:tcPr>
          <w:p w:rsidR="00B76166" w:rsidRDefault="00B76166">
            <w:pPr>
              <w:widowControl w:val="0"/>
              <w:spacing w:line="240" w:lineRule="auto"/>
              <w:ind w:firstLine="0"/>
              <w:jc w:val="bot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BD4B0AA" wp14:editId="74410F19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81915</wp:posOffset>
                  </wp:positionV>
                  <wp:extent cx="2576830" cy="1557655"/>
                  <wp:effectExtent l="0" t="0" r="0" b="4445"/>
                  <wp:wrapTopAndBottom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6830" cy="155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76166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B76166" w:rsidRPr="00B76166" w:rsidRDefault="00B76166" w:rsidP="00EB4D39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76166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lastRenderedPageBreak/>
              <w:t>5</w:t>
            </w:r>
            <w:r w:rsidRPr="00B76166"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.</w:t>
            </w:r>
            <w:r w:rsidR="00EB4D39"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3</w:t>
            </w:r>
          </w:p>
        </w:tc>
        <w:tc>
          <w:tcPr>
            <w:tcW w:w="2015" w:type="pct"/>
            <w:shd w:val="clear" w:color="auto" w:fill="auto"/>
          </w:tcPr>
          <w:p w:rsidR="00B76166" w:rsidRPr="00B76166" w:rsidRDefault="00B76166" w:rsidP="002A5823">
            <w:pPr>
              <w:widowControl w:val="0"/>
              <w:autoSpaceDE w:val="0"/>
              <w:autoSpaceDN w:val="0"/>
              <w:adjustRightInd w:val="0"/>
              <w:spacing w:line="288" w:lineRule="auto"/>
              <w:ind w:firstLine="0"/>
              <w:rPr>
                <w:rFonts w:ascii="宋体" w:hAnsi="Times New Roman" w:cs="宋体"/>
                <w:color w:val="000000"/>
                <w:szCs w:val="21"/>
                <w:lang w:val="zh-CN"/>
              </w:rPr>
            </w:pPr>
            <w:r w:rsidRPr="00B76166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【R</w:t>
            </w:r>
            <w:r w:rsidRPr="00B76166">
              <w:rPr>
                <w:rFonts w:ascii="宋体" w:hAnsi="Times New Roman" w:cs="宋体"/>
                <w:color w:val="000000"/>
                <w:szCs w:val="21"/>
                <w:lang w:val="zh-CN"/>
              </w:rPr>
              <w:t>PA</w:t>
            </w:r>
            <w:r w:rsidRPr="00B76166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】点击页面左上角“返利中心”-</w:t>
            </w:r>
            <w:r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“采购返利”-“采购协议管理”</w:t>
            </w:r>
          </w:p>
        </w:tc>
        <w:tc>
          <w:tcPr>
            <w:tcW w:w="2506" w:type="pct"/>
          </w:tcPr>
          <w:p w:rsidR="00B76166" w:rsidRDefault="00B76166">
            <w:pPr>
              <w:widowControl w:val="0"/>
              <w:spacing w:line="240" w:lineRule="auto"/>
              <w:ind w:firstLine="0"/>
              <w:jc w:val="bot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343442A5" wp14:editId="0EAD6D5E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40640</wp:posOffset>
                  </wp:positionV>
                  <wp:extent cx="2576830" cy="1834515"/>
                  <wp:effectExtent l="0" t="0" r="0" b="0"/>
                  <wp:wrapTopAndBottom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6830" cy="1834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76166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B76166" w:rsidRPr="00B76166" w:rsidRDefault="00B76166" w:rsidP="00EB4D39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5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.</w:t>
            </w:r>
            <w:r w:rsidR="00EB4D39"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4</w:t>
            </w:r>
          </w:p>
        </w:tc>
        <w:tc>
          <w:tcPr>
            <w:tcW w:w="2015" w:type="pct"/>
            <w:shd w:val="clear" w:color="auto" w:fill="auto"/>
          </w:tcPr>
          <w:p w:rsidR="00B76166" w:rsidRPr="00B76166" w:rsidRDefault="00B76166" w:rsidP="002A5823">
            <w:pPr>
              <w:widowControl w:val="0"/>
              <w:autoSpaceDE w:val="0"/>
              <w:autoSpaceDN w:val="0"/>
              <w:adjustRightInd w:val="0"/>
              <w:spacing w:line="288" w:lineRule="auto"/>
              <w:ind w:firstLine="0"/>
              <w:rPr>
                <w:rFonts w:ascii="宋体" w:hAnsi="Times New Roman" w:cs="宋体"/>
                <w:color w:val="000000"/>
                <w:szCs w:val="21"/>
                <w:lang w:val="zh-CN"/>
              </w:rPr>
            </w:pPr>
            <w:r w:rsidRPr="00B76166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【R</w:t>
            </w:r>
            <w:r w:rsidRPr="00B76166">
              <w:rPr>
                <w:rFonts w:ascii="宋体" w:hAnsi="Times New Roman" w:cs="宋体"/>
                <w:color w:val="000000"/>
                <w:szCs w:val="21"/>
                <w:lang w:val="zh-CN"/>
              </w:rPr>
              <w:t>PA</w:t>
            </w:r>
            <w:r w:rsidRPr="00B76166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】</w:t>
            </w:r>
            <w:r w:rsidRPr="00C8451B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点击</w:t>
            </w:r>
            <w:r w:rsidRPr="00C8451B">
              <w:rPr>
                <w:rFonts w:ascii="宋体" w:hAnsi="Times New Roman" w:cs="宋体"/>
                <w:color w:val="000000"/>
                <w:szCs w:val="21"/>
                <w:lang w:val="zh-CN"/>
              </w:rPr>
              <w:t>“</w:t>
            </w:r>
            <w:r w:rsidRPr="00C8451B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查询</w:t>
            </w:r>
            <w:r w:rsidRPr="00C8451B">
              <w:rPr>
                <w:rFonts w:ascii="宋体" w:hAnsi="Times New Roman" w:cs="宋体"/>
                <w:color w:val="000000"/>
                <w:szCs w:val="21"/>
                <w:lang w:val="zh-CN"/>
              </w:rPr>
              <w:t>”</w:t>
            </w:r>
            <w:r w:rsidRPr="00C8451B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，输入合同号，点击</w:t>
            </w:r>
            <w:r w:rsidRPr="00C8451B">
              <w:rPr>
                <w:rFonts w:ascii="宋体" w:hAnsi="Times New Roman" w:cs="宋体"/>
                <w:color w:val="000000"/>
                <w:szCs w:val="21"/>
                <w:lang w:val="zh-CN"/>
              </w:rPr>
              <w:t>“</w:t>
            </w:r>
            <w:r w:rsidRPr="00C8451B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查询</w:t>
            </w:r>
            <w:r w:rsidRPr="00C8451B">
              <w:rPr>
                <w:rFonts w:ascii="宋体" w:hAnsi="Times New Roman" w:cs="宋体"/>
                <w:color w:val="000000"/>
                <w:szCs w:val="21"/>
                <w:lang w:val="zh-CN"/>
              </w:rPr>
              <w:t>”</w:t>
            </w:r>
          </w:p>
        </w:tc>
        <w:tc>
          <w:tcPr>
            <w:tcW w:w="2506" w:type="pct"/>
          </w:tcPr>
          <w:p w:rsidR="00B76166" w:rsidRDefault="00C8451B">
            <w:pPr>
              <w:widowControl w:val="0"/>
              <w:spacing w:line="240" w:lineRule="auto"/>
              <w:ind w:firstLine="0"/>
              <w:jc w:val="bot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39988577" wp14:editId="50C3DA86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1551305</wp:posOffset>
                  </wp:positionV>
                  <wp:extent cx="2576830" cy="1815465"/>
                  <wp:effectExtent l="0" t="0" r="0" b="0"/>
                  <wp:wrapTopAndBottom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6830" cy="1815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3B50DA65" wp14:editId="79F7056B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72390</wp:posOffset>
                  </wp:positionV>
                  <wp:extent cx="2576830" cy="1270635"/>
                  <wp:effectExtent l="0" t="0" r="0" b="5715"/>
                  <wp:wrapTopAndBottom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6830" cy="1270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8451B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C8451B" w:rsidRDefault="00C8451B" w:rsidP="00EB4D39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5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.</w:t>
            </w:r>
            <w:r w:rsidR="00EB4D39"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5</w:t>
            </w:r>
          </w:p>
        </w:tc>
        <w:tc>
          <w:tcPr>
            <w:tcW w:w="2015" w:type="pct"/>
            <w:shd w:val="clear" w:color="auto" w:fill="auto"/>
          </w:tcPr>
          <w:p w:rsidR="00C8451B" w:rsidRPr="00B76166" w:rsidRDefault="00C8451B" w:rsidP="003D7096">
            <w:pPr>
              <w:widowControl w:val="0"/>
              <w:autoSpaceDE w:val="0"/>
              <w:autoSpaceDN w:val="0"/>
              <w:adjustRightInd w:val="0"/>
              <w:spacing w:line="288" w:lineRule="auto"/>
              <w:ind w:firstLine="0"/>
              <w:rPr>
                <w:rFonts w:ascii="宋体" w:hAnsi="Times New Roman" w:cs="宋体"/>
                <w:color w:val="000000"/>
                <w:szCs w:val="21"/>
                <w:lang w:val="zh-CN"/>
              </w:rPr>
            </w:pPr>
            <w:r w:rsidRPr="00B76166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【R</w:t>
            </w:r>
            <w:r w:rsidRPr="00B76166">
              <w:rPr>
                <w:rFonts w:ascii="宋体" w:hAnsi="Times New Roman" w:cs="宋体"/>
                <w:color w:val="000000"/>
                <w:szCs w:val="21"/>
                <w:lang w:val="zh-CN"/>
              </w:rPr>
              <w:t>PA</w:t>
            </w:r>
            <w:r w:rsidRPr="00B76166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】</w:t>
            </w:r>
            <w:r w:rsidRPr="00C8451B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双击单据，</w:t>
            </w:r>
            <w:r w:rsidR="003D7096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勾选“只看必填项”。</w:t>
            </w:r>
            <w:r w:rsidRPr="00C8451B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根据</w:t>
            </w:r>
            <w:r w:rsidR="003D7096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订单中心内容</w:t>
            </w:r>
            <w:r w:rsidRPr="00C8451B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，填写总单必填项内容</w:t>
            </w:r>
            <w:r w:rsidR="003D7096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，包括：返利合约（默认“否”）、供应商编码</w:t>
            </w:r>
            <w:r w:rsidR="00E7041F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（合同系统接口）</w:t>
            </w:r>
            <w:r w:rsidR="003D7096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、返利单位编码、计划员</w:t>
            </w:r>
            <w:r w:rsidR="00E7041F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（默认“登录该账号人员”）</w:t>
            </w:r>
            <w:r w:rsidR="003C5FFD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、采购结算方式（默认“电汇”）、承付模式（默认“</w:t>
            </w:r>
            <w:r w:rsidR="003D7096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账期</w:t>
            </w:r>
            <w:r w:rsidR="003C5FFD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”</w:t>
            </w:r>
            <w:r w:rsidR="003D7096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）、协议开始日期</w:t>
            </w:r>
            <w:r w:rsidR="005477FF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（获取订单中心数据）</w:t>
            </w:r>
            <w:r w:rsidR="003D7096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、协议结束日期（默认当年最后一天）</w:t>
            </w:r>
          </w:p>
        </w:tc>
        <w:tc>
          <w:tcPr>
            <w:tcW w:w="2506" w:type="pct"/>
          </w:tcPr>
          <w:p w:rsidR="00C8451B" w:rsidRDefault="003D7096">
            <w:pPr>
              <w:widowControl w:val="0"/>
              <w:spacing w:line="240" w:lineRule="auto"/>
              <w:ind w:firstLine="0"/>
              <w:jc w:val="both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1BF925A6" wp14:editId="0B02027F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205105</wp:posOffset>
                  </wp:positionV>
                  <wp:extent cx="2576830" cy="491490"/>
                  <wp:effectExtent l="0" t="0" r="0" b="3810"/>
                  <wp:wrapTopAndBottom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6830" cy="491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EB4D39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EB4D39" w:rsidRDefault="00EB4D39" w:rsidP="00EB4D39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5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.6</w:t>
            </w:r>
          </w:p>
        </w:tc>
        <w:tc>
          <w:tcPr>
            <w:tcW w:w="2015" w:type="pct"/>
            <w:shd w:val="clear" w:color="auto" w:fill="auto"/>
          </w:tcPr>
          <w:p w:rsidR="00EB4D39" w:rsidRPr="00B76166" w:rsidRDefault="00EB4D39" w:rsidP="003D7096">
            <w:pPr>
              <w:widowControl w:val="0"/>
              <w:autoSpaceDE w:val="0"/>
              <w:autoSpaceDN w:val="0"/>
              <w:adjustRightInd w:val="0"/>
              <w:spacing w:line="288" w:lineRule="auto"/>
              <w:ind w:firstLine="0"/>
              <w:rPr>
                <w:rFonts w:ascii="宋体" w:hAnsi="Times New Roman" w:cs="宋体"/>
                <w:color w:val="000000"/>
                <w:szCs w:val="21"/>
                <w:lang w:val="zh-CN"/>
              </w:rPr>
            </w:pPr>
            <w:r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【R</w:t>
            </w:r>
            <w:r>
              <w:rPr>
                <w:rFonts w:ascii="宋体" w:hAnsi="Times New Roman" w:cs="宋体"/>
                <w:color w:val="000000"/>
                <w:szCs w:val="21"/>
                <w:lang w:val="zh-CN"/>
              </w:rPr>
              <w:t>PA</w:t>
            </w:r>
            <w:r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】</w:t>
            </w:r>
            <w:r w:rsidRPr="00EB4D39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点击</w:t>
            </w:r>
            <w:r w:rsidRPr="00EB4D39">
              <w:rPr>
                <w:rFonts w:ascii="宋体" w:hAnsi="Times New Roman" w:cs="宋体"/>
                <w:color w:val="000000"/>
                <w:szCs w:val="21"/>
                <w:lang w:val="zh-CN"/>
              </w:rPr>
              <w:t>“</w:t>
            </w:r>
            <w:r w:rsidRPr="00EB4D39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新增</w:t>
            </w:r>
            <w:r w:rsidRPr="00EB4D39">
              <w:rPr>
                <w:rFonts w:ascii="宋体" w:hAnsi="Times New Roman" w:cs="宋体"/>
                <w:color w:val="000000"/>
                <w:szCs w:val="21"/>
                <w:lang w:val="zh-CN"/>
              </w:rPr>
              <w:t>”</w:t>
            </w:r>
            <w:r w:rsidRPr="00EB4D39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细单，导入细单明细，点击提交</w:t>
            </w:r>
            <w:r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。</w:t>
            </w:r>
          </w:p>
        </w:tc>
        <w:tc>
          <w:tcPr>
            <w:tcW w:w="2506" w:type="pct"/>
          </w:tcPr>
          <w:p w:rsidR="00EB4D39" w:rsidRDefault="00EB4D39">
            <w:pPr>
              <w:widowControl w:val="0"/>
              <w:spacing w:line="240" w:lineRule="auto"/>
              <w:ind w:firstLine="0"/>
              <w:jc w:val="both"/>
              <w:rPr>
                <w:noProof/>
              </w:rPr>
            </w:pPr>
          </w:p>
        </w:tc>
      </w:tr>
      <w:tr w:rsidR="00CB045C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CB045C" w:rsidRDefault="00CB045C" w:rsidP="00EB4D39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5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.7</w:t>
            </w:r>
          </w:p>
        </w:tc>
        <w:tc>
          <w:tcPr>
            <w:tcW w:w="2015" w:type="pct"/>
            <w:shd w:val="clear" w:color="auto" w:fill="auto"/>
          </w:tcPr>
          <w:p w:rsidR="00CB045C" w:rsidRDefault="00CB045C" w:rsidP="003D7096">
            <w:pPr>
              <w:widowControl w:val="0"/>
              <w:autoSpaceDE w:val="0"/>
              <w:autoSpaceDN w:val="0"/>
              <w:adjustRightInd w:val="0"/>
              <w:spacing w:line="288" w:lineRule="auto"/>
              <w:ind w:firstLine="0"/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</w:pPr>
            <w:r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【R</w:t>
            </w:r>
            <w:r>
              <w:rPr>
                <w:rFonts w:ascii="宋体" w:hAnsi="Times New Roman" w:cs="宋体"/>
                <w:color w:val="000000"/>
                <w:szCs w:val="21"/>
                <w:lang w:val="zh-CN"/>
              </w:rPr>
              <w:t>PA</w:t>
            </w:r>
            <w:r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】若提交失败，发送邮件通知采购员。</w:t>
            </w:r>
          </w:p>
        </w:tc>
        <w:tc>
          <w:tcPr>
            <w:tcW w:w="2506" w:type="pct"/>
          </w:tcPr>
          <w:p w:rsidR="00CB045C" w:rsidRDefault="00CB045C">
            <w:pPr>
              <w:widowControl w:val="0"/>
              <w:spacing w:line="240" w:lineRule="auto"/>
              <w:ind w:firstLine="0"/>
              <w:jc w:val="both"/>
              <w:rPr>
                <w:noProof/>
              </w:rPr>
            </w:pPr>
          </w:p>
        </w:tc>
      </w:tr>
      <w:tr w:rsidR="00CB045C" w:rsidTr="0086621B">
        <w:trPr>
          <w:trHeight w:val="280"/>
        </w:trPr>
        <w:tc>
          <w:tcPr>
            <w:tcW w:w="479" w:type="pct"/>
            <w:shd w:val="clear" w:color="auto" w:fill="auto"/>
          </w:tcPr>
          <w:p w:rsidR="00CB045C" w:rsidRDefault="00CB045C" w:rsidP="00EB4D39">
            <w:pPr>
              <w:widowControl w:val="0"/>
              <w:spacing w:line="240" w:lineRule="auto"/>
              <w:ind w:firstLine="0"/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lastRenderedPageBreak/>
              <w:t>5</w:t>
            </w:r>
            <w:r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>.8</w:t>
            </w:r>
          </w:p>
        </w:tc>
        <w:tc>
          <w:tcPr>
            <w:tcW w:w="2015" w:type="pct"/>
            <w:shd w:val="clear" w:color="auto" w:fill="auto"/>
          </w:tcPr>
          <w:p w:rsidR="00CB045C" w:rsidRDefault="00CB045C" w:rsidP="003D7096">
            <w:pPr>
              <w:widowControl w:val="0"/>
              <w:autoSpaceDE w:val="0"/>
              <w:autoSpaceDN w:val="0"/>
              <w:adjustRightInd w:val="0"/>
              <w:spacing w:line="288" w:lineRule="auto"/>
              <w:ind w:firstLine="0"/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</w:pPr>
            <w:r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【接口】若提交成功，</w:t>
            </w:r>
            <w:r w:rsidR="00B976F0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通过接口，</w:t>
            </w:r>
            <w:r w:rsidRPr="00CB045C"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返利系统录入操作结束状态回填订单中心</w:t>
            </w:r>
            <w:r>
              <w:rPr>
                <w:rFonts w:ascii="宋体" w:hAnsi="Times New Roman" w:cs="宋体" w:hint="eastAsia"/>
                <w:color w:val="000000"/>
                <w:szCs w:val="21"/>
                <w:lang w:val="zh-CN"/>
              </w:rPr>
              <w:t>。</w:t>
            </w:r>
          </w:p>
        </w:tc>
        <w:tc>
          <w:tcPr>
            <w:tcW w:w="2506" w:type="pct"/>
          </w:tcPr>
          <w:p w:rsidR="00CB045C" w:rsidRDefault="00CB045C">
            <w:pPr>
              <w:widowControl w:val="0"/>
              <w:spacing w:line="240" w:lineRule="auto"/>
              <w:ind w:firstLine="0"/>
              <w:jc w:val="both"/>
              <w:rPr>
                <w:noProof/>
              </w:rPr>
            </w:pPr>
          </w:p>
        </w:tc>
      </w:tr>
    </w:tbl>
    <w:p w:rsidR="00A85362" w:rsidRDefault="007B735D">
      <w:pPr>
        <w:rPr>
          <w:rFonts w:hAnsi="宋体"/>
        </w:rPr>
      </w:pPr>
      <w:r>
        <w:rPr>
          <w:rFonts w:hAnsi="宋体"/>
        </w:rPr>
        <w:br w:type="page"/>
      </w:r>
    </w:p>
    <w:p w:rsidR="00267357" w:rsidRPr="00460560" w:rsidRDefault="00267357" w:rsidP="00B76400">
      <w:pPr>
        <w:pStyle w:val="1"/>
        <w:ind w:left="420" w:hanging="420"/>
      </w:pPr>
      <w:bookmarkStart w:id="26" w:name="_Toc2556"/>
      <w:bookmarkStart w:id="27" w:name="_Toc213667856"/>
      <w:r w:rsidRPr="00460560">
        <w:rPr>
          <w:rFonts w:hint="eastAsia"/>
        </w:rPr>
        <w:lastRenderedPageBreak/>
        <w:t>数据保存及数据同步</w:t>
      </w:r>
      <w:bookmarkEnd w:id="27"/>
    </w:p>
    <w:p w:rsidR="00267357" w:rsidRDefault="00267357" w:rsidP="00267357">
      <w:pPr>
        <w:pStyle w:val="31"/>
        <w:numPr>
          <w:ilvl w:val="0"/>
          <w:numId w:val="15"/>
        </w:numPr>
        <w:rPr>
          <w:sz w:val="28"/>
          <w:szCs w:val="28"/>
        </w:rPr>
      </w:pPr>
      <w:bookmarkStart w:id="28" w:name="_Toc213667857"/>
      <w:r w:rsidRPr="00B95217">
        <w:rPr>
          <w:rFonts w:hint="eastAsia"/>
          <w:sz w:val="28"/>
          <w:szCs w:val="28"/>
        </w:rPr>
        <w:t>R</w:t>
      </w:r>
      <w:r w:rsidRPr="00B95217">
        <w:rPr>
          <w:sz w:val="28"/>
          <w:szCs w:val="28"/>
        </w:rPr>
        <w:t>PA</w:t>
      </w:r>
      <w:r w:rsidRPr="00B95217">
        <w:rPr>
          <w:rFonts w:hint="eastAsia"/>
          <w:sz w:val="28"/>
          <w:szCs w:val="28"/>
        </w:rPr>
        <w:t>数据库表设计</w:t>
      </w:r>
      <w:bookmarkEnd w:id="2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"/>
        <w:gridCol w:w="2033"/>
        <w:gridCol w:w="1986"/>
        <w:gridCol w:w="1811"/>
        <w:gridCol w:w="1767"/>
      </w:tblGrid>
      <w:tr w:rsidR="00D63BFB" w:rsidRPr="00460560" w:rsidTr="0069321D">
        <w:tc>
          <w:tcPr>
            <w:tcW w:w="925" w:type="dxa"/>
            <w:shd w:val="clear" w:color="auto" w:fill="BFBFBF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表名</w:t>
            </w:r>
          </w:p>
        </w:tc>
        <w:tc>
          <w:tcPr>
            <w:tcW w:w="7597" w:type="dxa"/>
            <w:gridSpan w:val="4"/>
            <w:shd w:val="clear" w:color="auto" w:fill="BFBFBF"/>
          </w:tcPr>
          <w:p w:rsidR="00D63BFB" w:rsidRPr="00460560" w:rsidRDefault="00D63BFB" w:rsidP="0069321D">
            <w:pPr>
              <w:widowControl w:val="0"/>
              <w:ind w:firstLine="0"/>
            </w:pPr>
          </w:p>
        </w:tc>
      </w:tr>
      <w:tr w:rsidR="00D63BFB" w:rsidRPr="00460560" w:rsidTr="0069321D">
        <w:tc>
          <w:tcPr>
            <w:tcW w:w="925" w:type="dxa"/>
            <w:shd w:val="clear" w:color="auto" w:fill="BFBFBF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序号</w:t>
            </w:r>
          </w:p>
        </w:tc>
        <w:tc>
          <w:tcPr>
            <w:tcW w:w="2033" w:type="dxa"/>
            <w:shd w:val="clear" w:color="auto" w:fill="BFBFBF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属性名称</w:t>
            </w:r>
          </w:p>
        </w:tc>
        <w:tc>
          <w:tcPr>
            <w:tcW w:w="1986" w:type="dxa"/>
            <w:shd w:val="clear" w:color="auto" w:fill="BFBFBF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英文名称</w:t>
            </w:r>
          </w:p>
        </w:tc>
        <w:tc>
          <w:tcPr>
            <w:tcW w:w="1811" w:type="dxa"/>
            <w:shd w:val="clear" w:color="auto" w:fill="BFBFBF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类型</w:t>
            </w:r>
          </w:p>
        </w:tc>
        <w:tc>
          <w:tcPr>
            <w:tcW w:w="1767" w:type="dxa"/>
            <w:shd w:val="clear" w:color="auto" w:fill="BFBFBF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长度</w:t>
            </w:r>
          </w:p>
        </w:tc>
      </w:tr>
      <w:tr w:rsidR="00D63BFB" w:rsidRPr="00460560" w:rsidTr="0069321D">
        <w:tc>
          <w:tcPr>
            <w:tcW w:w="925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1</w:t>
            </w:r>
          </w:p>
        </w:tc>
        <w:tc>
          <w:tcPr>
            <w:tcW w:w="2033" w:type="dxa"/>
          </w:tcPr>
          <w:p w:rsidR="00D63BFB" w:rsidRPr="00460560" w:rsidRDefault="00D63BFB" w:rsidP="0069321D">
            <w:pPr>
              <w:ind w:firstLine="0"/>
            </w:pPr>
          </w:p>
        </w:tc>
        <w:tc>
          <w:tcPr>
            <w:tcW w:w="1986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</w:p>
        </w:tc>
        <w:tc>
          <w:tcPr>
            <w:tcW w:w="1811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</w:p>
        </w:tc>
        <w:tc>
          <w:tcPr>
            <w:tcW w:w="1767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</w:p>
        </w:tc>
      </w:tr>
      <w:tr w:rsidR="00D63BFB" w:rsidRPr="00460560" w:rsidTr="0069321D">
        <w:tc>
          <w:tcPr>
            <w:tcW w:w="925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2</w:t>
            </w:r>
          </w:p>
        </w:tc>
        <w:tc>
          <w:tcPr>
            <w:tcW w:w="2033" w:type="dxa"/>
          </w:tcPr>
          <w:p w:rsidR="00D63BFB" w:rsidRPr="00460560" w:rsidRDefault="00D63BFB" w:rsidP="0069321D">
            <w:pPr>
              <w:ind w:firstLine="0"/>
            </w:pPr>
          </w:p>
        </w:tc>
        <w:tc>
          <w:tcPr>
            <w:tcW w:w="1986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</w:p>
        </w:tc>
        <w:tc>
          <w:tcPr>
            <w:tcW w:w="1811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</w:p>
        </w:tc>
        <w:tc>
          <w:tcPr>
            <w:tcW w:w="1767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</w:p>
        </w:tc>
      </w:tr>
      <w:tr w:rsidR="00D63BFB" w:rsidRPr="00460560" w:rsidTr="0069321D">
        <w:tc>
          <w:tcPr>
            <w:tcW w:w="925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3</w:t>
            </w:r>
          </w:p>
        </w:tc>
        <w:tc>
          <w:tcPr>
            <w:tcW w:w="2033" w:type="dxa"/>
          </w:tcPr>
          <w:p w:rsidR="00D63BFB" w:rsidRPr="00460560" w:rsidRDefault="00D63BFB" w:rsidP="0069321D">
            <w:pPr>
              <w:ind w:firstLine="0"/>
            </w:pPr>
          </w:p>
        </w:tc>
        <w:tc>
          <w:tcPr>
            <w:tcW w:w="1986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</w:p>
        </w:tc>
        <w:tc>
          <w:tcPr>
            <w:tcW w:w="1811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</w:p>
        </w:tc>
        <w:tc>
          <w:tcPr>
            <w:tcW w:w="1767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</w:p>
        </w:tc>
      </w:tr>
      <w:tr w:rsidR="00D63BFB" w:rsidRPr="00460560" w:rsidTr="0069321D">
        <w:tc>
          <w:tcPr>
            <w:tcW w:w="925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4</w:t>
            </w:r>
          </w:p>
        </w:tc>
        <w:tc>
          <w:tcPr>
            <w:tcW w:w="2033" w:type="dxa"/>
          </w:tcPr>
          <w:p w:rsidR="00D63BFB" w:rsidRPr="00460560" w:rsidRDefault="00D63BFB" w:rsidP="0069321D">
            <w:pPr>
              <w:ind w:firstLine="0"/>
            </w:pPr>
          </w:p>
        </w:tc>
        <w:tc>
          <w:tcPr>
            <w:tcW w:w="1986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</w:p>
        </w:tc>
        <w:tc>
          <w:tcPr>
            <w:tcW w:w="1811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</w:p>
        </w:tc>
        <w:tc>
          <w:tcPr>
            <w:tcW w:w="1767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</w:p>
        </w:tc>
      </w:tr>
      <w:tr w:rsidR="00D63BFB" w:rsidRPr="00460560" w:rsidTr="0069321D">
        <w:tc>
          <w:tcPr>
            <w:tcW w:w="925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5</w:t>
            </w:r>
          </w:p>
        </w:tc>
        <w:tc>
          <w:tcPr>
            <w:tcW w:w="2033" w:type="dxa"/>
          </w:tcPr>
          <w:p w:rsidR="00D63BFB" w:rsidRPr="00460560" w:rsidRDefault="00D63BFB" w:rsidP="0069321D">
            <w:pPr>
              <w:ind w:firstLine="0"/>
            </w:pPr>
          </w:p>
        </w:tc>
        <w:tc>
          <w:tcPr>
            <w:tcW w:w="1986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</w:p>
        </w:tc>
        <w:tc>
          <w:tcPr>
            <w:tcW w:w="1811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</w:p>
        </w:tc>
        <w:tc>
          <w:tcPr>
            <w:tcW w:w="1767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</w:p>
        </w:tc>
      </w:tr>
      <w:tr w:rsidR="00D63BFB" w:rsidRPr="00460560" w:rsidTr="0069321D">
        <w:tc>
          <w:tcPr>
            <w:tcW w:w="925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2033" w:type="dxa"/>
          </w:tcPr>
          <w:p w:rsidR="00D63BFB" w:rsidRDefault="00D63BFB" w:rsidP="0069321D">
            <w:pPr>
              <w:ind w:firstLine="0"/>
            </w:pPr>
          </w:p>
        </w:tc>
        <w:tc>
          <w:tcPr>
            <w:tcW w:w="1986" w:type="dxa"/>
          </w:tcPr>
          <w:p w:rsidR="00D63BFB" w:rsidRDefault="00D63BFB" w:rsidP="0069321D">
            <w:pPr>
              <w:widowControl w:val="0"/>
              <w:ind w:firstLine="0"/>
              <w:jc w:val="center"/>
            </w:pPr>
          </w:p>
        </w:tc>
        <w:tc>
          <w:tcPr>
            <w:tcW w:w="1811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</w:p>
        </w:tc>
        <w:tc>
          <w:tcPr>
            <w:tcW w:w="1767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</w:p>
        </w:tc>
      </w:tr>
      <w:tr w:rsidR="00D63BFB" w:rsidRPr="00460560" w:rsidTr="0069321D">
        <w:tc>
          <w:tcPr>
            <w:tcW w:w="925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  <w:r>
              <w:t>7</w:t>
            </w:r>
          </w:p>
        </w:tc>
        <w:tc>
          <w:tcPr>
            <w:tcW w:w="2033" w:type="dxa"/>
          </w:tcPr>
          <w:p w:rsidR="00D63BFB" w:rsidRPr="00460560" w:rsidRDefault="00D63BFB" w:rsidP="0069321D">
            <w:pPr>
              <w:ind w:firstLine="0"/>
            </w:pPr>
          </w:p>
        </w:tc>
        <w:tc>
          <w:tcPr>
            <w:tcW w:w="1986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</w:p>
        </w:tc>
        <w:tc>
          <w:tcPr>
            <w:tcW w:w="1811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</w:p>
        </w:tc>
        <w:tc>
          <w:tcPr>
            <w:tcW w:w="1767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</w:p>
        </w:tc>
      </w:tr>
      <w:tr w:rsidR="00D63BFB" w:rsidRPr="00460560" w:rsidTr="0069321D">
        <w:tc>
          <w:tcPr>
            <w:tcW w:w="925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  <w:r>
              <w:t>8</w:t>
            </w:r>
          </w:p>
        </w:tc>
        <w:tc>
          <w:tcPr>
            <w:tcW w:w="2033" w:type="dxa"/>
          </w:tcPr>
          <w:p w:rsidR="00D63BFB" w:rsidRPr="00460560" w:rsidRDefault="00D63BFB" w:rsidP="0069321D">
            <w:pPr>
              <w:ind w:firstLine="0"/>
            </w:pPr>
          </w:p>
        </w:tc>
        <w:tc>
          <w:tcPr>
            <w:tcW w:w="1986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</w:p>
        </w:tc>
        <w:tc>
          <w:tcPr>
            <w:tcW w:w="1811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</w:p>
        </w:tc>
        <w:tc>
          <w:tcPr>
            <w:tcW w:w="1767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</w:p>
        </w:tc>
      </w:tr>
      <w:tr w:rsidR="00D63BFB" w:rsidRPr="00460560" w:rsidTr="0069321D">
        <w:tc>
          <w:tcPr>
            <w:tcW w:w="925" w:type="dxa"/>
          </w:tcPr>
          <w:p w:rsidR="00D63BFB" w:rsidRDefault="00D63BFB" w:rsidP="0069321D">
            <w:pPr>
              <w:widowControl w:val="0"/>
              <w:ind w:firstLine="0"/>
              <w:jc w:val="center"/>
            </w:pPr>
            <w:r>
              <w:t>9</w:t>
            </w:r>
          </w:p>
        </w:tc>
        <w:tc>
          <w:tcPr>
            <w:tcW w:w="2033" w:type="dxa"/>
          </w:tcPr>
          <w:p w:rsidR="00D63BFB" w:rsidRDefault="00D63BFB" w:rsidP="0069321D">
            <w:pPr>
              <w:ind w:firstLine="0"/>
            </w:pPr>
          </w:p>
        </w:tc>
        <w:tc>
          <w:tcPr>
            <w:tcW w:w="1986" w:type="dxa"/>
          </w:tcPr>
          <w:p w:rsidR="00D63BFB" w:rsidRDefault="00D63BFB" w:rsidP="0069321D">
            <w:pPr>
              <w:widowControl w:val="0"/>
              <w:ind w:firstLine="0"/>
              <w:jc w:val="center"/>
            </w:pPr>
          </w:p>
        </w:tc>
        <w:tc>
          <w:tcPr>
            <w:tcW w:w="1811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</w:p>
        </w:tc>
        <w:tc>
          <w:tcPr>
            <w:tcW w:w="1767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</w:p>
        </w:tc>
      </w:tr>
      <w:tr w:rsidR="00D63BFB" w:rsidRPr="00460560" w:rsidTr="0069321D">
        <w:tc>
          <w:tcPr>
            <w:tcW w:w="925" w:type="dxa"/>
          </w:tcPr>
          <w:p w:rsidR="00D63BFB" w:rsidRDefault="00D63BFB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2033" w:type="dxa"/>
          </w:tcPr>
          <w:p w:rsidR="00D63BFB" w:rsidRDefault="00D63BFB" w:rsidP="0069321D">
            <w:pPr>
              <w:ind w:firstLine="0"/>
            </w:pPr>
          </w:p>
        </w:tc>
        <w:tc>
          <w:tcPr>
            <w:tcW w:w="1986" w:type="dxa"/>
          </w:tcPr>
          <w:p w:rsidR="00D63BFB" w:rsidRDefault="00D63BFB" w:rsidP="0069321D">
            <w:pPr>
              <w:widowControl w:val="0"/>
              <w:ind w:firstLine="0"/>
              <w:jc w:val="center"/>
            </w:pPr>
          </w:p>
        </w:tc>
        <w:tc>
          <w:tcPr>
            <w:tcW w:w="1811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</w:p>
        </w:tc>
        <w:tc>
          <w:tcPr>
            <w:tcW w:w="1767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</w:p>
        </w:tc>
      </w:tr>
      <w:tr w:rsidR="00D63BFB" w:rsidRPr="00460560" w:rsidTr="0069321D">
        <w:tc>
          <w:tcPr>
            <w:tcW w:w="925" w:type="dxa"/>
          </w:tcPr>
          <w:p w:rsidR="00D63BFB" w:rsidRDefault="00D63BFB" w:rsidP="0069321D">
            <w:pPr>
              <w:widowControl w:val="0"/>
              <w:ind w:firstLine="0"/>
              <w:jc w:val="center"/>
            </w:pPr>
            <w:r>
              <w:t>11</w:t>
            </w:r>
          </w:p>
        </w:tc>
        <w:tc>
          <w:tcPr>
            <w:tcW w:w="2033" w:type="dxa"/>
          </w:tcPr>
          <w:p w:rsidR="00D63BFB" w:rsidRDefault="00D63BFB" w:rsidP="0069321D">
            <w:pPr>
              <w:ind w:firstLine="0"/>
            </w:pPr>
          </w:p>
        </w:tc>
        <w:tc>
          <w:tcPr>
            <w:tcW w:w="1986" w:type="dxa"/>
          </w:tcPr>
          <w:p w:rsidR="00D63BFB" w:rsidRDefault="00D63BFB" w:rsidP="0069321D">
            <w:pPr>
              <w:widowControl w:val="0"/>
              <w:ind w:firstLine="0"/>
              <w:jc w:val="center"/>
            </w:pPr>
          </w:p>
        </w:tc>
        <w:tc>
          <w:tcPr>
            <w:tcW w:w="1811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</w:p>
        </w:tc>
        <w:tc>
          <w:tcPr>
            <w:tcW w:w="1767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</w:p>
        </w:tc>
      </w:tr>
      <w:tr w:rsidR="00D63BFB" w:rsidRPr="00460560" w:rsidTr="0069321D">
        <w:tc>
          <w:tcPr>
            <w:tcW w:w="925" w:type="dxa"/>
          </w:tcPr>
          <w:p w:rsidR="00D63BFB" w:rsidRDefault="00D63BFB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1</w:t>
            </w:r>
            <w:r>
              <w:t>2</w:t>
            </w:r>
          </w:p>
        </w:tc>
        <w:tc>
          <w:tcPr>
            <w:tcW w:w="2033" w:type="dxa"/>
          </w:tcPr>
          <w:p w:rsidR="00D63BFB" w:rsidRDefault="00D63BFB" w:rsidP="0069321D">
            <w:pPr>
              <w:ind w:firstLine="0"/>
            </w:pPr>
          </w:p>
        </w:tc>
        <w:tc>
          <w:tcPr>
            <w:tcW w:w="1986" w:type="dxa"/>
          </w:tcPr>
          <w:p w:rsidR="00D63BFB" w:rsidRDefault="00D63BFB" w:rsidP="0069321D">
            <w:pPr>
              <w:widowControl w:val="0"/>
              <w:ind w:firstLine="0"/>
              <w:jc w:val="center"/>
            </w:pPr>
          </w:p>
        </w:tc>
        <w:tc>
          <w:tcPr>
            <w:tcW w:w="1811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</w:p>
        </w:tc>
        <w:tc>
          <w:tcPr>
            <w:tcW w:w="1767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</w:p>
        </w:tc>
      </w:tr>
      <w:tr w:rsidR="00D63BFB" w:rsidRPr="00460560" w:rsidTr="0069321D">
        <w:tc>
          <w:tcPr>
            <w:tcW w:w="925" w:type="dxa"/>
          </w:tcPr>
          <w:p w:rsidR="00D63BFB" w:rsidRDefault="00D63BFB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1</w:t>
            </w:r>
            <w:r>
              <w:t>3</w:t>
            </w:r>
          </w:p>
        </w:tc>
        <w:tc>
          <w:tcPr>
            <w:tcW w:w="2033" w:type="dxa"/>
          </w:tcPr>
          <w:p w:rsidR="00D63BFB" w:rsidRDefault="00D63BFB" w:rsidP="0069321D">
            <w:pPr>
              <w:ind w:firstLine="0"/>
            </w:pPr>
          </w:p>
        </w:tc>
        <w:tc>
          <w:tcPr>
            <w:tcW w:w="1986" w:type="dxa"/>
          </w:tcPr>
          <w:p w:rsidR="00D63BFB" w:rsidRDefault="00D63BFB" w:rsidP="0069321D">
            <w:pPr>
              <w:widowControl w:val="0"/>
              <w:ind w:firstLine="0"/>
              <w:jc w:val="center"/>
            </w:pPr>
          </w:p>
        </w:tc>
        <w:tc>
          <w:tcPr>
            <w:tcW w:w="1811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</w:p>
        </w:tc>
        <w:tc>
          <w:tcPr>
            <w:tcW w:w="1767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</w:p>
        </w:tc>
      </w:tr>
      <w:tr w:rsidR="00D63BFB" w:rsidRPr="00460560" w:rsidTr="0069321D">
        <w:tc>
          <w:tcPr>
            <w:tcW w:w="925" w:type="dxa"/>
          </w:tcPr>
          <w:p w:rsidR="00D63BFB" w:rsidRDefault="00D63BFB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1</w:t>
            </w:r>
            <w:r>
              <w:t>4</w:t>
            </w:r>
          </w:p>
        </w:tc>
        <w:tc>
          <w:tcPr>
            <w:tcW w:w="2033" w:type="dxa"/>
          </w:tcPr>
          <w:p w:rsidR="00D63BFB" w:rsidRDefault="00D63BFB" w:rsidP="0069321D">
            <w:pPr>
              <w:ind w:firstLine="0"/>
            </w:pPr>
          </w:p>
        </w:tc>
        <w:tc>
          <w:tcPr>
            <w:tcW w:w="1986" w:type="dxa"/>
          </w:tcPr>
          <w:p w:rsidR="00D63BFB" w:rsidRPr="007B5098" w:rsidRDefault="00D63BFB" w:rsidP="0069321D">
            <w:pPr>
              <w:widowControl w:val="0"/>
              <w:ind w:firstLine="0"/>
              <w:jc w:val="center"/>
            </w:pPr>
          </w:p>
        </w:tc>
        <w:tc>
          <w:tcPr>
            <w:tcW w:w="1811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</w:p>
        </w:tc>
        <w:tc>
          <w:tcPr>
            <w:tcW w:w="1767" w:type="dxa"/>
          </w:tcPr>
          <w:p w:rsidR="00D63BFB" w:rsidRPr="00460560" w:rsidRDefault="00D63BFB" w:rsidP="0069321D">
            <w:pPr>
              <w:widowControl w:val="0"/>
              <w:ind w:firstLine="0"/>
              <w:jc w:val="center"/>
            </w:pPr>
          </w:p>
        </w:tc>
      </w:tr>
    </w:tbl>
    <w:p w:rsidR="00253495" w:rsidRPr="00421103" w:rsidRDefault="00253495" w:rsidP="00415716">
      <w:pPr>
        <w:ind w:firstLine="0"/>
        <w:rPr>
          <w:rFonts w:hint="eastAsia"/>
        </w:rPr>
      </w:pPr>
    </w:p>
    <w:p w:rsidR="00421103" w:rsidRPr="00421103" w:rsidRDefault="00421103" w:rsidP="00421103">
      <w:pPr>
        <w:pStyle w:val="31"/>
        <w:numPr>
          <w:ilvl w:val="0"/>
          <w:numId w:val="15"/>
        </w:numPr>
        <w:rPr>
          <w:sz w:val="28"/>
          <w:szCs w:val="28"/>
        </w:rPr>
      </w:pPr>
      <w:bookmarkStart w:id="29" w:name="_Toc213667858"/>
      <w:r w:rsidRPr="00421103">
        <w:rPr>
          <w:rFonts w:hint="eastAsia"/>
          <w:sz w:val="28"/>
          <w:szCs w:val="28"/>
        </w:rPr>
        <w:t>R</w:t>
      </w:r>
      <w:r w:rsidRPr="00421103">
        <w:rPr>
          <w:sz w:val="28"/>
          <w:szCs w:val="28"/>
        </w:rPr>
        <w:t>PA</w:t>
      </w:r>
      <w:bookmarkEnd w:id="29"/>
      <w:r w:rsidRPr="00421103">
        <w:rPr>
          <w:rFonts w:hint="eastAsia"/>
          <w:sz w:val="28"/>
          <w:szCs w:val="28"/>
        </w:rPr>
        <w:t>与订单中心接口</w:t>
      </w:r>
    </w:p>
    <w:p w:rsidR="00421103" w:rsidRPr="00421103" w:rsidRDefault="00421103" w:rsidP="00421103">
      <w:pPr>
        <w:pStyle w:val="31"/>
        <w:rPr>
          <w:sz w:val="28"/>
          <w:szCs w:val="28"/>
        </w:rPr>
      </w:pPr>
      <w:r>
        <w:rPr>
          <w:sz w:val="28"/>
          <w:szCs w:val="28"/>
        </w:rPr>
        <w:t>2.1</w:t>
      </w:r>
      <w:r w:rsidRPr="00421103">
        <w:rPr>
          <w:rFonts w:hint="eastAsia"/>
          <w:sz w:val="28"/>
          <w:szCs w:val="28"/>
        </w:rPr>
        <w:t>订单中心推送销售商品对码数据接口</w:t>
      </w:r>
    </w:p>
    <w:tbl>
      <w:tblPr>
        <w:tblW w:w="878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9"/>
        <w:gridCol w:w="1661"/>
        <w:gridCol w:w="2225"/>
        <w:gridCol w:w="1702"/>
        <w:gridCol w:w="1927"/>
      </w:tblGrid>
      <w:tr w:rsidR="00421103" w:rsidRPr="00460560" w:rsidTr="00715092">
        <w:tc>
          <w:tcPr>
            <w:tcW w:w="1269" w:type="dxa"/>
            <w:shd w:val="clear" w:color="auto" w:fill="D9D9D9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接口名称</w:t>
            </w:r>
          </w:p>
        </w:tc>
        <w:tc>
          <w:tcPr>
            <w:tcW w:w="7515" w:type="dxa"/>
            <w:gridSpan w:val="4"/>
            <w:shd w:val="clear" w:color="auto" w:fill="D9D9D9"/>
          </w:tcPr>
          <w:p w:rsidR="00421103" w:rsidRPr="00460560" w:rsidRDefault="00421103" w:rsidP="0069321D">
            <w:pPr>
              <w:widowControl w:val="0"/>
              <w:ind w:firstLine="0"/>
            </w:pPr>
            <w:r>
              <w:rPr>
                <w:rFonts w:hint="eastAsia"/>
              </w:rPr>
              <w:t>订单中心推送</w:t>
            </w:r>
            <w:r>
              <w:rPr>
                <w:rFonts w:hint="eastAsia"/>
              </w:rPr>
              <w:t>R</w:t>
            </w:r>
            <w:r>
              <w:t>PA</w:t>
            </w:r>
            <w:r>
              <w:rPr>
                <w:rFonts w:hint="eastAsia"/>
              </w:rPr>
              <w:t>销售商品对码数据接口</w:t>
            </w:r>
          </w:p>
        </w:tc>
      </w:tr>
      <w:tr w:rsidR="00421103" w:rsidRPr="00460560" w:rsidTr="00715092">
        <w:tc>
          <w:tcPr>
            <w:tcW w:w="1269" w:type="dxa"/>
            <w:shd w:val="clear" w:color="auto" w:fill="D9D9D9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对应数据表</w:t>
            </w:r>
          </w:p>
        </w:tc>
        <w:tc>
          <w:tcPr>
            <w:tcW w:w="1661" w:type="dxa"/>
            <w:shd w:val="clear" w:color="auto" w:fill="D9D9D9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t>RPA</w:t>
            </w:r>
            <w:r w:rsidRPr="00460560">
              <w:rPr>
                <w:rFonts w:hint="eastAsia"/>
              </w:rPr>
              <w:t>数据表</w:t>
            </w:r>
          </w:p>
        </w:tc>
        <w:tc>
          <w:tcPr>
            <w:tcW w:w="2225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t>销售商品对码数据</w:t>
            </w:r>
          </w:p>
        </w:tc>
        <w:tc>
          <w:tcPr>
            <w:tcW w:w="1702" w:type="dxa"/>
            <w:shd w:val="clear" w:color="auto" w:fill="D9D9D9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订单中心</w:t>
            </w:r>
          </w:p>
        </w:tc>
        <w:tc>
          <w:tcPr>
            <w:tcW w:w="1927" w:type="dxa"/>
          </w:tcPr>
          <w:p w:rsidR="00421103" w:rsidRPr="00460560" w:rsidRDefault="00421103" w:rsidP="0069321D">
            <w:pPr>
              <w:widowControl w:val="0"/>
              <w:ind w:firstLine="0"/>
            </w:pPr>
          </w:p>
        </w:tc>
      </w:tr>
      <w:tr w:rsidR="00715092" w:rsidRPr="00460560" w:rsidTr="00715092">
        <w:tc>
          <w:tcPr>
            <w:tcW w:w="1269" w:type="dxa"/>
            <w:shd w:val="clear" w:color="auto" w:fill="D9D9D9"/>
          </w:tcPr>
          <w:p w:rsidR="00715092" w:rsidRPr="00460560" w:rsidRDefault="00715092" w:rsidP="00715092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序号</w:t>
            </w:r>
          </w:p>
        </w:tc>
        <w:tc>
          <w:tcPr>
            <w:tcW w:w="1661" w:type="dxa"/>
            <w:shd w:val="clear" w:color="auto" w:fill="D9D9D9"/>
          </w:tcPr>
          <w:p w:rsidR="00715092" w:rsidRPr="00460560" w:rsidRDefault="00715092" w:rsidP="00715092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字段</w:t>
            </w:r>
            <w:r w:rsidRPr="00460560">
              <w:rPr>
                <w:rFonts w:hint="eastAsia"/>
              </w:rPr>
              <w:t>名称</w:t>
            </w:r>
          </w:p>
        </w:tc>
        <w:tc>
          <w:tcPr>
            <w:tcW w:w="2225" w:type="dxa"/>
            <w:shd w:val="clear" w:color="auto" w:fill="D9D9D9"/>
          </w:tcPr>
          <w:p w:rsidR="00715092" w:rsidRPr="00460560" w:rsidRDefault="00715092" w:rsidP="00715092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英文字段名称</w:t>
            </w:r>
          </w:p>
        </w:tc>
        <w:tc>
          <w:tcPr>
            <w:tcW w:w="1702" w:type="dxa"/>
            <w:shd w:val="clear" w:color="auto" w:fill="D9D9D9"/>
          </w:tcPr>
          <w:p w:rsidR="00715092" w:rsidRPr="00460560" w:rsidRDefault="00715092" w:rsidP="00715092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字段</w:t>
            </w:r>
            <w:r w:rsidRPr="00460560">
              <w:rPr>
                <w:rFonts w:hint="eastAsia"/>
              </w:rPr>
              <w:t>名称</w:t>
            </w:r>
          </w:p>
        </w:tc>
        <w:tc>
          <w:tcPr>
            <w:tcW w:w="1927" w:type="dxa"/>
            <w:shd w:val="clear" w:color="auto" w:fill="D9D9D9"/>
          </w:tcPr>
          <w:p w:rsidR="00715092" w:rsidRPr="00460560" w:rsidRDefault="00715092" w:rsidP="00715092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英文字段名称</w:t>
            </w:r>
          </w:p>
        </w:tc>
      </w:tr>
      <w:tr w:rsidR="00421103" w:rsidRPr="00460560" w:rsidTr="00715092">
        <w:tc>
          <w:tcPr>
            <w:tcW w:w="1269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1</w:t>
            </w:r>
          </w:p>
        </w:tc>
        <w:tc>
          <w:tcPr>
            <w:tcW w:w="1661" w:type="dxa"/>
          </w:tcPr>
          <w:p w:rsidR="00421103" w:rsidRPr="00460560" w:rsidRDefault="00421103" w:rsidP="0069321D">
            <w:pPr>
              <w:widowControl w:val="0"/>
              <w:ind w:firstLine="0"/>
            </w:pPr>
            <w:r w:rsidRPr="00460560">
              <w:rPr>
                <w:rFonts w:hint="eastAsia"/>
              </w:rPr>
              <w:t>序号</w:t>
            </w:r>
          </w:p>
        </w:tc>
        <w:tc>
          <w:tcPr>
            <w:tcW w:w="2225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 w:rsidRPr="00460560">
              <w:rPr>
                <w:rFonts w:hint="eastAsia"/>
              </w:rPr>
              <w:t>fid</w:t>
            </w:r>
          </w:p>
        </w:tc>
        <w:tc>
          <w:tcPr>
            <w:tcW w:w="1702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27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  <w:tr w:rsidR="00421103" w:rsidRPr="00460560" w:rsidTr="00715092">
        <w:tc>
          <w:tcPr>
            <w:tcW w:w="1269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2</w:t>
            </w:r>
          </w:p>
        </w:tc>
        <w:tc>
          <w:tcPr>
            <w:tcW w:w="1661" w:type="dxa"/>
          </w:tcPr>
          <w:p w:rsidR="00421103" w:rsidRPr="00460560" w:rsidRDefault="00421103" w:rsidP="0069321D">
            <w:pPr>
              <w:widowControl w:val="0"/>
              <w:ind w:firstLine="0"/>
            </w:pPr>
            <w:r>
              <w:rPr>
                <w:rFonts w:hint="eastAsia"/>
              </w:rPr>
              <w:t>条形码（主键）</w:t>
            </w:r>
          </w:p>
        </w:tc>
        <w:tc>
          <w:tcPr>
            <w:tcW w:w="2225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>
              <w:t>bar_code</w:t>
            </w:r>
          </w:p>
        </w:tc>
        <w:tc>
          <w:tcPr>
            <w:tcW w:w="1702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27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  <w:tr w:rsidR="00421103" w:rsidRPr="00460560" w:rsidTr="00715092">
        <w:tc>
          <w:tcPr>
            <w:tcW w:w="1269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3</w:t>
            </w:r>
          </w:p>
        </w:tc>
        <w:tc>
          <w:tcPr>
            <w:tcW w:w="1661" w:type="dxa"/>
          </w:tcPr>
          <w:p w:rsidR="00421103" w:rsidRDefault="00421103" w:rsidP="0069321D">
            <w:pPr>
              <w:widowControl w:val="0"/>
              <w:ind w:firstLine="0"/>
            </w:pPr>
            <w:r>
              <w:rPr>
                <w:rFonts w:hint="eastAsia"/>
              </w:rPr>
              <w:t>订单日期</w:t>
            </w:r>
          </w:p>
        </w:tc>
        <w:tc>
          <w:tcPr>
            <w:tcW w:w="2225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>
              <w:t>order_date</w:t>
            </w:r>
          </w:p>
        </w:tc>
        <w:tc>
          <w:tcPr>
            <w:tcW w:w="1702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27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  <w:tr w:rsidR="00421103" w:rsidRPr="00460560" w:rsidTr="00715092">
        <w:tc>
          <w:tcPr>
            <w:tcW w:w="1269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lastRenderedPageBreak/>
              <w:t>4</w:t>
            </w:r>
          </w:p>
        </w:tc>
        <w:tc>
          <w:tcPr>
            <w:tcW w:w="1661" w:type="dxa"/>
          </w:tcPr>
          <w:p w:rsidR="00421103" w:rsidRDefault="00421103" w:rsidP="0069321D">
            <w:pPr>
              <w:widowControl w:val="0"/>
              <w:ind w:firstLine="0"/>
            </w:pPr>
            <w:r>
              <w:rPr>
                <w:rFonts w:hint="eastAsia"/>
              </w:rPr>
              <w:t>销售单价</w:t>
            </w:r>
          </w:p>
        </w:tc>
        <w:tc>
          <w:tcPr>
            <w:tcW w:w="2225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>
              <w:t>sale_price</w:t>
            </w:r>
          </w:p>
        </w:tc>
        <w:tc>
          <w:tcPr>
            <w:tcW w:w="1702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27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  <w:tr w:rsidR="00421103" w:rsidRPr="00460560" w:rsidTr="00715092">
        <w:tc>
          <w:tcPr>
            <w:tcW w:w="1269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t>5</w:t>
            </w:r>
          </w:p>
        </w:tc>
        <w:tc>
          <w:tcPr>
            <w:tcW w:w="1661" w:type="dxa"/>
          </w:tcPr>
          <w:p w:rsidR="00421103" w:rsidRDefault="00421103" w:rsidP="0069321D">
            <w:pPr>
              <w:widowControl w:val="0"/>
              <w:ind w:firstLine="0"/>
            </w:pPr>
            <w:r>
              <w:rPr>
                <w:rFonts w:hint="eastAsia"/>
              </w:rPr>
              <w:t>销售数量</w:t>
            </w:r>
          </w:p>
        </w:tc>
        <w:tc>
          <w:tcPr>
            <w:tcW w:w="2225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>
              <w:t>sale_qty</w:t>
            </w:r>
          </w:p>
        </w:tc>
        <w:tc>
          <w:tcPr>
            <w:tcW w:w="1702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27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  <w:tr w:rsidR="00421103" w:rsidRPr="00460560" w:rsidTr="00715092">
        <w:tc>
          <w:tcPr>
            <w:tcW w:w="1269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t>6</w:t>
            </w:r>
          </w:p>
        </w:tc>
        <w:tc>
          <w:tcPr>
            <w:tcW w:w="1661" w:type="dxa"/>
          </w:tcPr>
          <w:p w:rsidR="00421103" w:rsidRDefault="00421103" w:rsidP="0069321D">
            <w:pPr>
              <w:widowControl w:val="0"/>
              <w:ind w:firstLine="0"/>
            </w:pPr>
            <w:r>
              <w:rPr>
                <w:rFonts w:hint="eastAsia"/>
              </w:rPr>
              <w:t>计划采购量</w:t>
            </w:r>
          </w:p>
        </w:tc>
        <w:tc>
          <w:tcPr>
            <w:tcW w:w="2225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>
              <w:t>plan_purchase_qty</w:t>
            </w:r>
          </w:p>
        </w:tc>
        <w:tc>
          <w:tcPr>
            <w:tcW w:w="1702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27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  <w:tr w:rsidR="00421103" w:rsidRPr="00460560" w:rsidTr="00715092">
        <w:tc>
          <w:tcPr>
            <w:tcW w:w="1269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661" w:type="dxa"/>
          </w:tcPr>
          <w:p w:rsidR="00421103" w:rsidRPr="00460560" w:rsidRDefault="00421103" w:rsidP="0069321D">
            <w:pPr>
              <w:widowControl w:val="0"/>
              <w:ind w:firstLine="0"/>
            </w:pPr>
            <w:r>
              <w:rPr>
                <w:rFonts w:hint="eastAsia"/>
              </w:rPr>
              <w:t>货品</w:t>
            </w:r>
            <w:r>
              <w:rPr>
                <w:rFonts w:hint="eastAsia"/>
              </w:rPr>
              <w:t>I</w:t>
            </w:r>
            <w:r>
              <w:t>D</w:t>
            </w:r>
          </w:p>
        </w:tc>
        <w:tc>
          <w:tcPr>
            <w:tcW w:w="2225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>
              <w:t>goods_id</w:t>
            </w:r>
          </w:p>
        </w:tc>
        <w:tc>
          <w:tcPr>
            <w:tcW w:w="1702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27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  <w:tr w:rsidR="00421103" w:rsidRPr="00460560" w:rsidTr="00715092">
        <w:tc>
          <w:tcPr>
            <w:tcW w:w="1269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661" w:type="dxa"/>
          </w:tcPr>
          <w:p w:rsidR="00421103" w:rsidRPr="00460560" w:rsidRDefault="00421103" w:rsidP="0069321D">
            <w:pPr>
              <w:widowControl w:val="0"/>
              <w:ind w:firstLine="0"/>
            </w:pPr>
            <w:r>
              <w:rPr>
                <w:rFonts w:hint="eastAsia"/>
              </w:rPr>
              <w:t>品名</w:t>
            </w:r>
          </w:p>
        </w:tc>
        <w:tc>
          <w:tcPr>
            <w:tcW w:w="2225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>
              <w:t>goods_name</w:t>
            </w:r>
          </w:p>
        </w:tc>
        <w:tc>
          <w:tcPr>
            <w:tcW w:w="1702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27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  <w:tr w:rsidR="00421103" w:rsidRPr="00460560" w:rsidTr="00715092">
        <w:tc>
          <w:tcPr>
            <w:tcW w:w="1269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661" w:type="dxa"/>
          </w:tcPr>
          <w:p w:rsidR="00421103" w:rsidRPr="00460560" w:rsidRDefault="00421103" w:rsidP="0069321D">
            <w:pPr>
              <w:widowControl w:val="0"/>
              <w:ind w:firstLine="0"/>
            </w:pPr>
            <w:r>
              <w:rPr>
                <w:rFonts w:hint="eastAsia"/>
              </w:rPr>
              <w:t>货品规格</w:t>
            </w:r>
          </w:p>
        </w:tc>
        <w:tc>
          <w:tcPr>
            <w:tcW w:w="2225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>
              <w:t>goods_spec</w:t>
            </w:r>
          </w:p>
        </w:tc>
        <w:tc>
          <w:tcPr>
            <w:tcW w:w="1702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27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  <w:tr w:rsidR="00421103" w:rsidRPr="00460560" w:rsidTr="00715092">
        <w:tc>
          <w:tcPr>
            <w:tcW w:w="1269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1661" w:type="dxa"/>
          </w:tcPr>
          <w:p w:rsidR="00421103" w:rsidRDefault="00421103" w:rsidP="0069321D">
            <w:pPr>
              <w:widowControl w:val="0"/>
              <w:ind w:firstLine="0"/>
            </w:pPr>
            <w:r>
              <w:rPr>
                <w:rFonts w:hint="eastAsia"/>
              </w:rPr>
              <w:t>厂家</w:t>
            </w:r>
          </w:p>
        </w:tc>
        <w:tc>
          <w:tcPr>
            <w:tcW w:w="2225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>
              <w:t>manufacturer</w:t>
            </w:r>
          </w:p>
        </w:tc>
        <w:tc>
          <w:tcPr>
            <w:tcW w:w="1702" w:type="dxa"/>
            <w:shd w:val="clear" w:color="auto" w:fill="auto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27" w:type="dxa"/>
            <w:shd w:val="clear" w:color="auto" w:fill="auto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  <w:tr w:rsidR="00421103" w:rsidRPr="00460560" w:rsidTr="00715092">
        <w:tc>
          <w:tcPr>
            <w:tcW w:w="1269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1</w:t>
            </w:r>
            <w:r>
              <w:t>1</w:t>
            </w:r>
          </w:p>
        </w:tc>
        <w:tc>
          <w:tcPr>
            <w:tcW w:w="1661" w:type="dxa"/>
          </w:tcPr>
          <w:p w:rsidR="00421103" w:rsidRDefault="00421103" w:rsidP="0069321D">
            <w:pPr>
              <w:widowControl w:val="0"/>
              <w:ind w:firstLine="0"/>
            </w:pPr>
            <w:r>
              <w:rPr>
                <w:rFonts w:hint="eastAsia"/>
              </w:rPr>
              <w:t>国药准字</w:t>
            </w:r>
            <w:r>
              <w:rPr>
                <w:rFonts w:hint="eastAsia"/>
              </w:rPr>
              <w:t>/</w:t>
            </w:r>
          </w:p>
          <w:p w:rsidR="00421103" w:rsidRDefault="00421103" w:rsidP="0069321D">
            <w:pPr>
              <w:widowControl w:val="0"/>
              <w:ind w:firstLine="0"/>
            </w:pPr>
            <w:r>
              <w:rPr>
                <w:rFonts w:hint="eastAsia"/>
              </w:rPr>
              <w:t>注册证号</w:t>
            </w:r>
          </w:p>
        </w:tc>
        <w:tc>
          <w:tcPr>
            <w:tcW w:w="2225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>
              <w:t>approval_no</w:t>
            </w:r>
          </w:p>
        </w:tc>
        <w:tc>
          <w:tcPr>
            <w:tcW w:w="1702" w:type="dxa"/>
            <w:shd w:val="clear" w:color="auto" w:fill="auto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27" w:type="dxa"/>
            <w:shd w:val="clear" w:color="auto" w:fill="auto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  <w:tr w:rsidR="00421103" w:rsidRPr="00460560" w:rsidTr="00715092">
        <w:tc>
          <w:tcPr>
            <w:tcW w:w="1269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1</w:t>
            </w:r>
            <w:r>
              <w:t>2</w:t>
            </w:r>
          </w:p>
        </w:tc>
        <w:tc>
          <w:tcPr>
            <w:tcW w:w="1661" w:type="dxa"/>
          </w:tcPr>
          <w:p w:rsidR="00421103" w:rsidRDefault="00421103" w:rsidP="0069321D">
            <w:pPr>
              <w:widowControl w:val="0"/>
              <w:ind w:firstLine="0"/>
            </w:pPr>
            <w:r>
              <w:rPr>
                <w:rFonts w:hint="eastAsia"/>
              </w:rPr>
              <w:t>单位</w:t>
            </w:r>
          </w:p>
        </w:tc>
        <w:tc>
          <w:tcPr>
            <w:tcW w:w="2225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>
              <w:t>unit</w:t>
            </w:r>
          </w:p>
        </w:tc>
        <w:tc>
          <w:tcPr>
            <w:tcW w:w="1702" w:type="dxa"/>
            <w:shd w:val="clear" w:color="auto" w:fill="auto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27" w:type="dxa"/>
            <w:shd w:val="clear" w:color="auto" w:fill="auto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  <w:tr w:rsidR="00421103" w:rsidRPr="00460560" w:rsidTr="00715092">
        <w:tc>
          <w:tcPr>
            <w:tcW w:w="1269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1</w:t>
            </w:r>
            <w:r>
              <w:t>3</w:t>
            </w:r>
          </w:p>
        </w:tc>
        <w:tc>
          <w:tcPr>
            <w:tcW w:w="1661" w:type="dxa"/>
          </w:tcPr>
          <w:p w:rsidR="00421103" w:rsidRDefault="00421103" w:rsidP="0069321D">
            <w:pPr>
              <w:widowControl w:val="0"/>
              <w:ind w:firstLine="0"/>
            </w:pPr>
            <w:r>
              <w:rPr>
                <w:rFonts w:hint="eastAsia"/>
              </w:rPr>
              <w:t>客户名称</w:t>
            </w:r>
          </w:p>
        </w:tc>
        <w:tc>
          <w:tcPr>
            <w:tcW w:w="2225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>
              <w:t>customer_name</w:t>
            </w:r>
          </w:p>
        </w:tc>
        <w:tc>
          <w:tcPr>
            <w:tcW w:w="1702" w:type="dxa"/>
            <w:shd w:val="clear" w:color="auto" w:fill="auto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27" w:type="dxa"/>
            <w:shd w:val="clear" w:color="auto" w:fill="auto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</w:tbl>
    <w:p w:rsidR="00421103" w:rsidRPr="00460560" w:rsidRDefault="00421103" w:rsidP="00421103">
      <w:pPr>
        <w:ind w:firstLine="0"/>
      </w:pPr>
    </w:p>
    <w:p w:rsidR="00421103" w:rsidRPr="005950D3" w:rsidRDefault="00421103" w:rsidP="00421103">
      <w:pPr>
        <w:pStyle w:val="31"/>
        <w:rPr>
          <w:sz w:val="28"/>
          <w:szCs w:val="28"/>
        </w:rPr>
      </w:pPr>
      <w:r>
        <w:rPr>
          <w:sz w:val="28"/>
          <w:szCs w:val="28"/>
        </w:rPr>
        <w:t>2.2</w:t>
      </w:r>
      <w:r w:rsidRPr="00C9246E">
        <w:rPr>
          <w:rFonts w:hint="eastAsia"/>
          <w:sz w:val="28"/>
          <w:szCs w:val="28"/>
        </w:rPr>
        <w:t xml:space="preserve"> </w:t>
      </w:r>
      <w:r w:rsidRPr="000E634E">
        <w:rPr>
          <w:rFonts w:hint="eastAsia"/>
          <w:sz w:val="28"/>
          <w:szCs w:val="28"/>
        </w:rPr>
        <w:t>R</w:t>
      </w:r>
      <w:r w:rsidRPr="000E634E">
        <w:rPr>
          <w:sz w:val="28"/>
          <w:szCs w:val="28"/>
        </w:rPr>
        <w:t>PA</w:t>
      </w:r>
      <w:r w:rsidRPr="000E634E">
        <w:rPr>
          <w:rFonts w:hint="eastAsia"/>
          <w:sz w:val="28"/>
          <w:szCs w:val="28"/>
        </w:rPr>
        <w:t>推送加购商品数据</w:t>
      </w:r>
    </w:p>
    <w:tbl>
      <w:tblPr>
        <w:tblW w:w="878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0"/>
        <w:gridCol w:w="1701"/>
        <w:gridCol w:w="2045"/>
        <w:gridCol w:w="1752"/>
        <w:gridCol w:w="1986"/>
      </w:tblGrid>
      <w:tr w:rsidR="00421103" w:rsidRPr="00460560" w:rsidTr="0069321D">
        <w:tc>
          <w:tcPr>
            <w:tcW w:w="1300" w:type="dxa"/>
            <w:shd w:val="clear" w:color="auto" w:fill="D9D9D9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接口名称</w:t>
            </w:r>
          </w:p>
        </w:tc>
        <w:tc>
          <w:tcPr>
            <w:tcW w:w="7484" w:type="dxa"/>
            <w:gridSpan w:val="4"/>
            <w:shd w:val="clear" w:color="auto" w:fill="D9D9D9"/>
          </w:tcPr>
          <w:p w:rsidR="00421103" w:rsidRPr="00460560" w:rsidRDefault="00421103" w:rsidP="0069321D">
            <w:pPr>
              <w:widowControl w:val="0"/>
              <w:ind w:firstLine="0"/>
            </w:pPr>
            <w:r>
              <w:t>RPA</w:t>
            </w:r>
            <w:r>
              <w:rPr>
                <w:rFonts w:hint="eastAsia"/>
              </w:rPr>
              <w:t>推送订单中心加购商品数据接口</w:t>
            </w:r>
          </w:p>
        </w:tc>
      </w:tr>
      <w:tr w:rsidR="00421103" w:rsidRPr="00460560" w:rsidTr="0069321D">
        <w:tc>
          <w:tcPr>
            <w:tcW w:w="1300" w:type="dxa"/>
            <w:shd w:val="clear" w:color="auto" w:fill="D9D9D9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对应数据表</w:t>
            </w:r>
          </w:p>
        </w:tc>
        <w:tc>
          <w:tcPr>
            <w:tcW w:w="1701" w:type="dxa"/>
            <w:shd w:val="clear" w:color="auto" w:fill="D9D9D9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t>RPA</w:t>
            </w:r>
            <w:r w:rsidRPr="00460560">
              <w:rPr>
                <w:rFonts w:hint="eastAsia"/>
              </w:rPr>
              <w:t>数据表</w:t>
            </w:r>
          </w:p>
        </w:tc>
        <w:tc>
          <w:tcPr>
            <w:tcW w:w="2045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加购</w:t>
            </w:r>
            <w:r>
              <w:t>商品数据</w:t>
            </w:r>
          </w:p>
        </w:tc>
        <w:tc>
          <w:tcPr>
            <w:tcW w:w="1752" w:type="dxa"/>
            <w:shd w:val="clear" w:color="auto" w:fill="D9D9D9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订单中心</w:t>
            </w:r>
          </w:p>
        </w:tc>
        <w:tc>
          <w:tcPr>
            <w:tcW w:w="1986" w:type="dxa"/>
          </w:tcPr>
          <w:p w:rsidR="00421103" w:rsidRPr="00460560" w:rsidRDefault="00421103" w:rsidP="0069321D">
            <w:pPr>
              <w:widowControl w:val="0"/>
              <w:ind w:firstLine="0"/>
            </w:pPr>
          </w:p>
        </w:tc>
      </w:tr>
      <w:tr w:rsidR="00715092" w:rsidRPr="00460560" w:rsidTr="0069321D">
        <w:tc>
          <w:tcPr>
            <w:tcW w:w="1300" w:type="dxa"/>
            <w:shd w:val="clear" w:color="auto" w:fill="D9D9D9"/>
          </w:tcPr>
          <w:p w:rsidR="00715092" w:rsidRPr="00460560" w:rsidRDefault="00715092" w:rsidP="00715092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序号</w:t>
            </w:r>
          </w:p>
        </w:tc>
        <w:tc>
          <w:tcPr>
            <w:tcW w:w="1701" w:type="dxa"/>
            <w:shd w:val="clear" w:color="auto" w:fill="D9D9D9"/>
          </w:tcPr>
          <w:p w:rsidR="00715092" w:rsidRPr="00460560" w:rsidRDefault="00715092" w:rsidP="00715092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字段</w:t>
            </w:r>
            <w:r w:rsidRPr="00460560">
              <w:rPr>
                <w:rFonts w:hint="eastAsia"/>
              </w:rPr>
              <w:t>名称</w:t>
            </w:r>
          </w:p>
        </w:tc>
        <w:tc>
          <w:tcPr>
            <w:tcW w:w="2045" w:type="dxa"/>
            <w:shd w:val="clear" w:color="auto" w:fill="D9D9D9"/>
          </w:tcPr>
          <w:p w:rsidR="00715092" w:rsidRPr="00460560" w:rsidRDefault="00715092" w:rsidP="00715092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英文字段名称</w:t>
            </w:r>
          </w:p>
        </w:tc>
        <w:tc>
          <w:tcPr>
            <w:tcW w:w="1752" w:type="dxa"/>
            <w:shd w:val="clear" w:color="auto" w:fill="D9D9D9"/>
          </w:tcPr>
          <w:p w:rsidR="00715092" w:rsidRPr="00460560" w:rsidRDefault="00715092" w:rsidP="00715092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字段</w:t>
            </w:r>
            <w:r w:rsidRPr="00460560">
              <w:rPr>
                <w:rFonts w:hint="eastAsia"/>
              </w:rPr>
              <w:t>名称</w:t>
            </w:r>
          </w:p>
        </w:tc>
        <w:tc>
          <w:tcPr>
            <w:tcW w:w="1986" w:type="dxa"/>
            <w:shd w:val="clear" w:color="auto" w:fill="D9D9D9"/>
          </w:tcPr>
          <w:p w:rsidR="00715092" w:rsidRPr="00460560" w:rsidRDefault="00715092" w:rsidP="00715092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英文字段名称</w:t>
            </w:r>
          </w:p>
        </w:tc>
      </w:tr>
      <w:tr w:rsidR="00421103" w:rsidRPr="00460560" w:rsidTr="0069321D">
        <w:tc>
          <w:tcPr>
            <w:tcW w:w="1300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1</w:t>
            </w:r>
          </w:p>
        </w:tc>
        <w:tc>
          <w:tcPr>
            <w:tcW w:w="1701" w:type="dxa"/>
          </w:tcPr>
          <w:p w:rsidR="00421103" w:rsidRPr="00460560" w:rsidRDefault="00421103" w:rsidP="0069321D">
            <w:pPr>
              <w:widowControl w:val="0"/>
              <w:ind w:firstLine="0"/>
            </w:pPr>
            <w:r w:rsidRPr="00460560">
              <w:rPr>
                <w:rFonts w:hint="eastAsia"/>
              </w:rPr>
              <w:t>序号</w:t>
            </w:r>
          </w:p>
        </w:tc>
        <w:tc>
          <w:tcPr>
            <w:tcW w:w="2045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 w:rsidRPr="00460560">
              <w:rPr>
                <w:rFonts w:hint="eastAsia"/>
              </w:rPr>
              <w:t>fid</w:t>
            </w:r>
          </w:p>
        </w:tc>
        <w:tc>
          <w:tcPr>
            <w:tcW w:w="1752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86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  <w:tr w:rsidR="00421103" w:rsidRPr="00460560" w:rsidTr="0069321D">
        <w:tc>
          <w:tcPr>
            <w:tcW w:w="1300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2</w:t>
            </w:r>
          </w:p>
        </w:tc>
        <w:tc>
          <w:tcPr>
            <w:tcW w:w="1701" w:type="dxa"/>
          </w:tcPr>
          <w:p w:rsidR="00421103" w:rsidRPr="00460560" w:rsidRDefault="00421103" w:rsidP="0069321D">
            <w:pPr>
              <w:widowControl w:val="0"/>
              <w:ind w:firstLine="0"/>
            </w:pPr>
            <w:r>
              <w:rPr>
                <w:rFonts w:hint="eastAsia"/>
              </w:rPr>
              <w:t>条形码（主键）</w:t>
            </w:r>
          </w:p>
        </w:tc>
        <w:tc>
          <w:tcPr>
            <w:tcW w:w="2045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>
              <w:t>bar_code</w:t>
            </w:r>
          </w:p>
        </w:tc>
        <w:tc>
          <w:tcPr>
            <w:tcW w:w="1752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86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  <w:tr w:rsidR="00421103" w:rsidRPr="00460560" w:rsidTr="0069321D">
        <w:tc>
          <w:tcPr>
            <w:tcW w:w="1300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bookmarkStart w:id="30" w:name="_Hlk240966067"/>
            <w:r w:rsidRPr="00460560">
              <w:rPr>
                <w:rFonts w:hint="eastAsia"/>
              </w:rPr>
              <w:t>3</w:t>
            </w:r>
          </w:p>
        </w:tc>
        <w:tc>
          <w:tcPr>
            <w:tcW w:w="1701" w:type="dxa"/>
          </w:tcPr>
          <w:p w:rsidR="00421103" w:rsidRDefault="00421103" w:rsidP="0069321D">
            <w:pPr>
              <w:widowControl w:val="0"/>
              <w:ind w:firstLine="0"/>
            </w:pPr>
            <w:r>
              <w:rPr>
                <w:rFonts w:hint="eastAsia"/>
              </w:rPr>
              <w:t>采购单价</w:t>
            </w:r>
          </w:p>
        </w:tc>
        <w:tc>
          <w:tcPr>
            <w:tcW w:w="2045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>
              <w:t>purchase_price</w:t>
            </w:r>
          </w:p>
        </w:tc>
        <w:tc>
          <w:tcPr>
            <w:tcW w:w="1752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86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  <w:tr w:rsidR="00421103" w:rsidRPr="00460560" w:rsidTr="0069321D">
        <w:tc>
          <w:tcPr>
            <w:tcW w:w="1300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4</w:t>
            </w:r>
          </w:p>
        </w:tc>
        <w:tc>
          <w:tcPr>
            <w:tcW w:w="1701" w:type="dxa"/>
          </w:tcPr>
          <w:p w:rsidR="00421103" w:rsidRDefault="00421103" w:rsidP="0069321D">
            <w:pPr>
              <w:widowControl w:val="0"/>
              <w:ind w:firstLine="0"/>
            </w:pPr>
            <w:r>
              <w:rPr>
                <w:rFonts w:hint="eastAsia"/>
              </w:rPr>
              <w:t>采购数量</w:t>
            </w:r>
          </w:p>
        </w:tc>
        <w:tc>
          <w:tcPr>
            <w:tcW w:w="2045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>
              <w:t>purchase_qty</w:t>
            </w:r>
          </w:p>
        </w:tc>
        <w:tc>
          <w:tcPr>
            <w:tcW w:w="1752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86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  <w:bookmarkEnd w:id="30"/>
    </w:tbl>
    <w:p w:rsidR="00421103" w:rsidRDefault="00421103" w:rsidP="00421103"/>
    <w:p w:rsidR="00421103" w:rsidRPr="005950D3" w:rsidRDefault="00421103" w:rsidP="00421103">
      <w:pPr>
        <w:pStyle w:val="31"/>
        <w:rPr>
          <w:sz w:val="28"/>
          <w:szCs w:val="28"/>
        </w:rPr>
      </w:pPr>
      <w:r>
        <w:rPr>
          <w:sz w:val="28"/>
          <w:szCs w:val="28"/>
        </w:rPr>
        <w:t>2.3</w:t>
      </w:r>
      <w:r w:rsidRPr="00974A42">
        <w:rPr>
          <w:rFonts w:hint="eastAsia"/>
          <w:sz w:val="28"/>
          <w:szCs w:val="28"/>
        </w:rPr>
        <w:t xml:space="preserve"> </w:t>
      </w:r>
      <w:r w:rsidRPr="00C9246E">
        <w:rPr>
          <w:rFonts w:hint="eastAsia"/>
          <w:sz w:val="28"/>
          <w:szCs w:val="28"/>
        </w:rPr>
        <w:t>R</w:t>
      </w:r>
      <w:r w:rsidRPr="00C9246E">
        <w:rPr>
          <w:sz w:val="28"/>
          <w:szCs w:val="28"/>
        </w:rPr>
        <w:t>PA</w:t>
      </w:r>
      <w:r w:rsidRPr="00C9246E">
        <w:rPr>
          <w:rFonts w:hint="eastAsia"/>
          <w:sz w:val="28"/>
          <w:szCs w:val="28"/>
        </w:rPr>
        <w:t>推送结算商品数据</w:t>
      </w:r>
    </w:p>
    <w:tbl>
      <w:tblPr>
        <w:tblW w:w="878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0"/>
        <w:gridCol w:w="1701"/>
        <w:gridCol w:w="2045"/>
        <w:gridCol w:w="1752"/>
        <w:gridCol w:w="1986"/>
      </w:tblGrid>
      <w:tr w:rsidR="00421103" w:rsidRPr="00460560" w:rsidTr="0069321D">
        <w:tc>
          <w:tcPr>
            <w:tcW w:w="1300" w:type="dxa"/>
            <w:shd w:val="clear" w:color="auto" w:fill="D9D9D9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接口名称</w:t>
            </w:r>
          </w:p>
        </w:tc>
        <w:tc>
          <w:tcPr>
            <w:tcW w:w="7484" w:type="dxa"/>
            <w:gridSpan w:val="4"/>
            <w:shd w:val="clear" w:color="auto" w:fill="D9D9D9"/>
          </w:tcPr>
          <w:p w:rsidR="00421103" w:rsidRPr="00460560" w:rsidRDefault="00421103" w:rsidP="0069321D">
            <w:pPr>
              <w:widowControl w:val="0"/>
              <w:ind w:firstLine="0"/>
            </w:pPr>
            <w:r>
              <w:rPr>
                <w:rFonts w:hint="eastAsia"/>
              </w:rPr>
              <w:t>P</w:t>
            </w:r>
            <w:r>
              <w:t>RA</w:t>
            </w:r>
            <w:r>
              <w:rPr>
                <w:rFonts w:hint="eastAsia"/>
              </w:rPr>
              <w:t>推送订单中心结算商品数据接口</w:t>
            </w:r>
          </w:p>
        </w:tc>
      </w:tr>
      <w:tr w:rsidR="00421103" w:rsidRPr="00460560" w:rsidTr="0069321D">
        <w:tc>
          <w:tcPr>
            <w:tcW w:w="1300" w:type="dxa"/>
            <w:shd w:val="clear" w:color="auto" w:fill="D9D9D9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对应数据表</w:t>
            </w:r>
          </w:p>
        </w:tc>
        <w:tc>
          <w:tcPr>
            <w:tcW w:w="1701" w:type="dxa"/>
            <w:shd w:val="clear" w:color="auto" w:fill="D9D9D9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t>RPA</w:t>
            </w:r>
            <w:r w:rsidRPr="00460560">
              <w:rPr>
                <w:rFonts w:hint="eastAsia"/>
              </w:rPr>
              <w:t>数据表</w:t>
            </w:r>
          </w:p>
        </w:tc>
        <w:tc>
          <w:tcPr>
            <w:tcW w:w="2045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结算</w:t>
            </w:r>
            <w:r>
              <w:t>商品数据</w:t>
            </w:r>
          </w:p>
        </w:tc>
        <w:tc>
          <w:tcPr>
            <w:tcW w:w="1752" w:type="dxa"/>
            <w:shd w:val="clear" w:color="auto" w:fill="D9D9D9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订单中心</w:t>
            </w:r>
          </w:p>
        </w:tc>
        <w:tc>
          <w:tcPr>
            <w:tcW w:w="1986" w:type="dxa"/>
          </w:tcPr>
          <w:p w:rsidR="00421103" w:rsidRPr="00460560" w:rsidRDefault="00421103" w:rsidP="0069321D">
            <w:pPr>
              <w:widowControl w:val="0"/>
              <w:ind w:firstLine="0"/>
            </w:pPr>
          </w:p>
        </w:tc>
      </w:tr>
      <w:tr w:rsidR="00715092" w:rsidRPr="00460560" w:rsidTr="0069321D">
        <w:tc>
          <w:tcPr>
            <w:tcW w:w="1300" w:type="dxa"/>
            <w:shd w:val="clear" w:color="auto" w:fill="D9D9D9"/>
          </w:tcPr>
          <w:p w:rsidR="00715092" w:rsidRPr="00460560" w:rsidRDefault="00715092" w:rsidP="00715092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序号</w:t>
            </w:r>
          </w:p>
        </w:tc>
        <w:tc>
          <w:tcPr>
            <w:tcW w:w="1701" w:type="dxa"/>
            <w:shd w:val="clear" w:color="auto" w:fill="D9D9D9"/>
          </w:tcPr>
          <w:p w:rsidR="00715092" w:rsidRPr="00460560" w:rsidRDefault="00715092" w:rsidP="00715092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字段</w:t>
            </w:r>
            <w:r w:rsidRPr="00460560">
              <w:rPr>
                <w:rFonts w:hint="eastAsia"/>
              </w:rPr>
              <w:t>名称</w:t>
            </w:r>
          </w:p>
        </w:tc>
        <w:tc>
          <w:tcPr>
            <w:tcW w:w="2045" w:type="dxa"/>
            <w:shd w:val="clear" w:color="auto" w:fill="D9D9D9"/>
          </w:tcPr>
          <w:p w:rsidR="00715092" w:rsidRPr="00460560" w:rsidRDefault="00715092" w:rsidP="00715092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英文字段名称</w:t>
            </w:r>
          </w:p>
        </w:tc>
        <w:tc>
          <w:tcPr>
            <w:tcW w:w="1752" w:type="dxa"/>
            <w:shd w:val="clear" w:color="auto" w:fill="D9D9D9"/>
          </w:tcPr>
          <w:p w:rsidR="00715092" w:rsidRPr="00460560" w:rsidRDefault="00715092" w:rsidP="00715092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字段</w:t>
            </w:r>
            <w:r w:rsidRPr="00460560">
              <w:rPr>
                <w:rFonts w:hint="eastAsia"/>
              </w:rPr>
              <w:t>名称</w:t>
            </w:r>
          </w:p>
        </w:tc>
        <w:tc>
          <w:tcPr>
            <w:tcW w:w="1986" w:type="dxa"/>
            <w:shd w:val="clear" w:color="auto" w:fill="D9D9D9"/>
          </w:tcPr>
          <w:p w:rsidR="00715092" w:rsidRPr="00460560" w:rsidRDefault="00715092" w:rsidP="00715092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英文字段名称</w:t>
            </w:r>
          </w:p>
        </w:tc>
      </w:tr>
      <w:tr w:rsidR="00421103" w:rsidRPr="00460560" w:rsidTr="0069321D">
        <w:tc>
          <w:tcPr>
            <w:tcW w:w="1300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1</w:t>
            </w:r>
          </w:p>
        </w:tc>
        <w:tc>
          <w:tcPr>
            <w:tcW w:w="1701" w:type="dxa"/>
          </w:tcPr>
          <w:p w:rsidR="00421103" w:rsidRPr="00460560" w:rsidRDefault="00421103" w:rsidP="0069321D">
            <w:pPr>
              <w:widowControl w:val="0"/>
              <w:ind w:firstLine="0"/>
            </w:pPr>
            <w:r w:rsidRPr="00460560">
              <w:rPr>
                <w:rFonts w:hint="eastAsia"/>
              </w:rPr>
              <w:t>序号</w:t>
            </w:r>
          </w:p>
        </w:tc>
        <w:tc>
          <w:tcPr>
            <w:tcW w:w="2045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 w:rsidRPr="00460560">
              <w:rPr>
                <w:rFonts w:hint="eastAsia"/>
              </w:rPr>
              <w:t>fid</w:t>
            </w:r>
          </w:p>
        </w:tc>
        <w:tc>
          <w:tcPr>
            <w:tcW w:w="1752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86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  <w:tr w:rsidR="00421103" w:rsidRPr="00460560" w:rsidTr="0069321D">
        <w:tc>
          <w:tcPr>
            <w:tcW w:w="1300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2</w:t>
            </w:r>
          </w:p>
        </w:tc>
        <w:tc>
          <w:tcPr>
            <w:tcW w:w="1701" w:type="dxa"/>
          </w:tcPr>
          <w:p w:rsidR="00421103" w:rsidRPr="00460560" w:rsidRDefault="00421103" w:rsidP="0069321D">
            <w:pPr>
              <w:widowControl w:val="0"/>
              <w:ind w:firstLine="0"/>
            </w:pPr>
            <w:r>
              <w:rPr>
                <w:rFonts w:hint="eastAsia"/>
              </w:rPr>
              <w:t>条形码（主键）</w:t>
            </w:r>
          </w:p>
        </w:tc>
        <w:tc>
          <w:tcPr>
            <w:tcW w:w="2045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>
              <w:t>bar_code</w:t>
            </w:r>
          </w:p>
        </w:tc>
        <w:tc>
          <w:tcPr>
            <w:tcW w:w="1752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86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  <w:tr w:rsidR="00421103" w:rsidRPr="00460560" w:rsidTr="0069321D">
        <w:tc>
          <w:tcPr>
            <w:tcW w:w="1300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3</w:t>
            </w:r>
          </w:p>
        </w:tc>
        <w:tc>
          <w:tcPr>
            <w:tcW w:w="1701" w:type="dxa"/>
          </w:tcPr>
          <w:p w:rsidR="00421103" w:rsidRDefault="00421103" w:rsidP="0069321D">
            <w:pPr>
              <w:widowControl w:val="0"/>
              <w:ind w:firstLine="0"/>
            </w:pPr>
            <w:r>
              <w:rPr>
                <w:rFonts w:hint="eastAsia"/>
              </w:rPr>
              <w:t>采购单价</w:t>
            </w:r>
          </w:p>
        </w:tc>
        <w:tc>
          <w:tcPr>
            <w:tcW w:w="2045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>
              <w:t>purchase_price</w:t>
            </w:r>
          </w:p>
        </w:tc>
        <w:tc>
          <w:tcPr>
            <w:tcW w:w="1752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86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  <w:tr w:rsidR="00421103" w:rsidRPr="00460560" w:rsidTr="0069321D">
        <w:tc>
          <w:tcPr>
            <w:tcW w:w="1300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lastRenderedPageBreak/>
              <w:t>4</w:t>
            </w:r>
          </w:p>
        </w:tc>
        <w:tc>
          <w:tcPr>
            <w:tcW w:w="1701" w:type="dxa"/>
          </w:tcPr>
          <w:p w:rsidR="00421103" w:rsidRDefault="00421103" w:rsidP="0069321D">
            <w:pPr>
              <w:widowControl w:val="0"/>
              <w:ind w:firstLine="0"/>
            </w:pPr>
            <w:r>
              <w:rPr>
                <w:rFonts w:hint="eastAsia"/>
              </w:rPr>
              <w:t>采购数量</w:t>
            </w:r>
          </w:p>
        </w:tc>
        <w:tc>
          <w:tcPr>
            <w:tcW w:w="2045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>
              <w:t>purchase_qty</w:t>
            </w:r>
          </w:p>
        </w:tc>
        <w:tc>
          <w:tcPr>
            <w:tcW w:w="1752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86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  <w:tr w:rsidR="00421103" w:rsidRPr="00460560" w:rsidTr="0069321D">
        <w:tc>
          <w:tcPr>
            <w:tcW w:w="1300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t>5</w:t>
            </w:r>
          </w:p>
        </w:tc>
        <w:tc>
          <w:tcPr>
            <w:tcW w:w="1701" w:type="dxa"/>
          </w:tcPr>
          <w:p w:rsidR="00421103" w:rsidRDefault="00421103" w:rsidP="0069321D">
            <w:pPr>
              <w:widowControl w:val="0"/>
              <w:ind w:firstLine="0"/>
            </w:pPr>
            <w:r>
              <w:rPr>
                <w:rFonts w:hint="eastAsia"/>
              </w:rPr>
              <w:t>采购总价</w:t>
            </w:r>
          </w:p>
        </w:tc>
        <w:tc>
          <w:tcPr>
            <w:tcW w:w="2045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>
              <w:t>purchase_total</w:t>
            </w:r>
          </w:p>
        </w:tc>
        <w:tc>
          <w:tcPr>
            <w:tcW w:w="1752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86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</w:tbl>
    <w:p w:rsidR="00421103" w:rsidRDefault="00421103" w:rsidP="00421103"/>
    <w:p w:rsidR="00421103" w:rsidRPr="005950D3" w:rsidRDefault="00421103" w:rsidP="00421103">
      <w:pPr>
        <w:pStyle w:val="31"/>
        <w:rPr>
          <w:sz w:val="28"/>
          <w:szCs w:val="28"/>
        </w:rPr>
      </w:pPr>
      <w:r>
        <w:rPr>
          <w:sz w:val="28"/>
          <w:szCs w:val="28"/>
        </w:rPr>
        <w:t>2.4</w:t>
      </w:r>
      <w:r w:rsidRPr="00974A42"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订单中心推送采购合同</w:t>
      </w:r>
      <w:r w:rsidRPr="00A4359D">
        <w:rPr>
          <w:rFonts w:hint="eastAsia"/>
          <w:sz w:val="28"/>
          <w:szCs w:val="28"/>
        </w:rPr>
        <w:t>数据</w:t>
      </w:r>
    </w:p>
    <w:tbl>
      <w:tblPr>
        <w:tblW w:w="878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5"/>
        <w:gridCol w:w="1842"/>
        <w:gridCol w:w="2268"/>
        <w:gridCol w:w="1843"/>
        <w:gridCol w:w="1956"/>
      </w:tblGrid>
      <w:tr w:rsidR="00421103" w:rsidRPr="00460560" w:rsidTr="0069321D">
        <w:tc>
          <w:tcPr>
            <w:tcW w:w="875" w:type="dxa"/>
            <w:shd w:val="clear" w:color="auto" w:fill="D9D9D9"/>
          </w:tcPr>
          <w:p w:rsidR="00421103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接口</w:t>
            </w:r>
          </w:p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7909" w:type="dxa"/>
            <w:gridSpan w:val="4"/>
            <w:shd w:val="clear" w:color="auto" w:fill="D9D9D9"/>
          </w:tcPr>
          <w:p w:rsidR="00421103" w:rsidRPr="00460560" w:rsidRDefault="00421103" w:rsidP="0069321D">
            <w:pPr>
              <w:widowControl w:val="0"/>
              <w:ind w:firstLine="0"/>
            </w:pPr>
            <w:r>
              <w:rPr>
                <w:rFonts w:hint="eastAsia"/>
              </w:rPr>
              <w:t>订单中心推送</w:t>
            </w:r>
            <w:r>
              <w:rPr>
                <w:rFonts w:hint="eastAsia"/>
              </w:rPr>
              <w:t>R</w:t>
            </w:r>
            <w:r>
              <w:t>PA</w:t>
            </w:r>
            <w:r>
              <w:rPr>
                <w:rFonts w:hint="eastAsia"/>
              </w:rPr>
              <w:t>采购合同数据接口</w:t>
            </w:r>
          </w:p>
        </w:tc>
      </w:tr>
      <w:tr w:rsidR="00421103" w:rsidRPr="00460560" w:rsidTr="0069321D">
        <w:tc>
          <w:tcPr>
            <w:tcW w:w="875" w:type="dxa"/>
            <w:shd w:val="clear" w:color="auto" w:fill="D9D9D9"/>
          </w:tcPr>
          <w:p w:rsidR="00421103" w:rsidRDefault="00421103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对应</w:t>
            </w:r>
          </w:p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数据表</w:t>
            </w:r>
          </w:p>
        </w:tc>
        <w:tc>
          <w:tcPr>
            <w:tcW w:w="1842" w:type="dxa"/>
            <w:shd w:val="clear" w:color="auto" w:fill="D9D9D9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t>RPA</w:t>
            </w:r>
            <w:r w:rsidRPr="00460560">
              <w:rPr>
                <w:rFonts w:hint="eastAsia"/>
              </w:rPr>
              <w:t>数据表</w:t>
            </w:r>
          </w:p>
        </w:tc>
        <w:tc>
          <w:tcPr>
            <w:tcW w:w="2268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采购合同</w:t>
            </w:r>
            <w:r>
              <w:t>数据</w:t>
            </w:r>
          </w:p>
        </w:tc>
        <w:tc>
          <w:tcPr>
            <w:tcW w:w="1843" w:type="dxa"/>
            <w:shd w:val="clear" w:color="auto" w:fill="D9D9D9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订单中心</w:t>
            </w:r>
          </w:p>
        </w:tc>
        <w:tc>
          <w:tcPr>
            <w:tcW w:w="1956" w:type="dxa"/>
          </w:tcPr>
          <w:p w:rsidR="00421103" w:rsidRPr="00460560" w:rsidRDefault="00421103" w:rsidP="0069321D">
            <w:pPr>
              <w:widowControl w:val="0"/>
              <w:ind w:firstLine="0"/>
            </w:pPr>
          </w:p>
        </w:tc>
      </w:tr>
      <w:tr w:rsidR="00715092" w:rsidRPr="00460560" w:rsidTr="0069321D">
        <w:tc>
          <w:tcPr>
            <w:tcW w:w="875" w:type="dxa"/>
            <w:shd w:val="clear" w:color="auto" w:fill="D9D9D9"/>
          </w:tcPr>
          <w:p w:rsidR="00715092" w:rsidRPr="00460560" w:rsidRDefault="00715092" w:rsidP="00715092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序号</w:t>
            </w:r>
          </w:p>
        </w:tc>
        <w:tc>
          <w:tcPr>
            <w:tcW w:w="1842" w:type="dxa"/>
            <w:shd w:val="clear" w:color="auto" w:fill="D9D9D9"/>
          </w:tcPr>
          <w:p w:rsidR="00715092" w:rsidRPr="00460560" w:rsidRDefault="00715092" w:rsidP="00715092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字段</w:t>
            </w:r>
            <w:r w:rsidRPr="00460560">
              <w:rPr>
                <w:rFonts w:hint="eastAsia"/>
              </w:rPr>
              <w:t>名称</w:t>
            </w:r>
          </w:p>
        </w:tc>
        <w:tc>
          <w:tcPr>
            <w:tcW w:w="2268" w:type="dxa"/>
            <w:shd w:val="clear" w:color="auto" w:fill="D9D9D9"/>
          </w:tcPr>
          <w:p w:rsidR="00715092" w:rsidRPr="00460560" w:rsidRDefault="00715092" w:rsidP="00715092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英文字段名称</w:t>
            </w:r>
          </w:p>
        </w:tc>
        <w:tc>
          <w:tcPr>
            <w:tcW w:w="1843" w:type="dxa"/>
            <w:shd w:val="clear" w:color="auto" w:fill="D9D9D9"/>
          </w:tcPr>
          <w:p w:rsidR="00715092" w:rsidRPr="00460560" w:rsidRDefault="00715092" w:rsidP="00715092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字段</w:t>
            </w:r>
            <w:r w:rsidRPr="00460560">
              <w:rPr>
                <w:rFonts w:hint="eastAsia"/>
              </w:rPr>
              <w:t>名称</w:t>
            </w:r>
          </w:p>
        </w:tc>
        <w:tc>
          <w:tcPr>
            <w:tcW w:w="1956" w:type="dxa"/>
            <w:shd w:val="clear" w:color="auto" w:fill="D9D9D9"/>
          </w:tcPr>
          <w:p w:rsidR="00715092" w:rsidRPr="00460560" w:rsidRDefault="00715092" w:rsidP="00715092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英文字段名称</w:t>
            </w:r>
          </w:p>
        </w:tc>
      </w:tr>
      <w:tr w:rsidR="00421103" w:rsidRPr="00460560" w:rsidTr="0069321D">
        <w:tc>
          <w:tcPr>
            <w:tcW w:w="875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1</w:t>
            </w:r>
          </w:p>
        </w:tc>
        <w:tc>
          <w:tcPr>
            <w:tcW w:w="1842" w:type="dxa"/>
          </w:tcPr>
          <w:p w:rsidR="00421103" w:rsidRPr="00460560" w:rsidRDefault="00421103" w:rsidP="0069321D">
            <w:pPr>
              <w:widowControl w:val="0"/>
              <w:ind w:firstLine="0"/>
            </w:pPr>
            <w:r w:rsidRPr="00460560">
              <w:rPr>
                <w:rFonts w:hint="eastAsia"/>
              </w:rPr>
              <w:t>序号</w:t>
            </w:r>
          </w:p>
        </w:tc>
        <w:tc>
          <w:tcPr>
            <w:tcW w:w="2268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 w:rsidRPr="00460560">
              <w:rPr>
                <w:rFonts w:hint="eastAsia"/>
              </w:rPr>
              <w:t>fid</w:t>
            </w:r>
          </w:p>
        </w:tc>
        <w:tc>
          <w:tcPr>
            <w:tcW w:w="1843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56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  <w:tr w:rsidR="00421103" w:rsidRPr="00460560" w:rsidTr="0069321D">
        <w:tc>
          <w:tcPr>
            <w:tcW w:w="875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2</w:t>
            </w:r>
          </w:p>
        </w:tc>
        <w:tc>
          <w:tcPr>
            <w:tcW w:w="1842" w:type="dxa"/>
          </w:tcPr>
          <w:p w:rsidR="00421103" w:rsidRPr="00460560" w:rsidRDefault="00421103" w:rsidP="0069321D">
            <w:pPr>
              <w:widowControl w:val="0"/>
              <w:ind w:firstLine="0"/>
            </w:pPr>
            <w:r>
              <w:rPr>
                <w:rFonts w:hint="eastAsia"/>
              </w:rPr>
              <w:t>客户名称</w:t>
            </w:r>
          </w:p>
        </w:tc>
        <w:tc>
          <w:tcPr>
            <w:tcW w:w="2268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>
              <w:t>customer_name</w:t>
            </w:r>
          </w:p>
        </w:tc>
        <w:tc>
          <w:tcPr>
            <w:tcW w:w="1843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56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  <w:tr w:rsidR="00421103" w:rsidRPr="00460560" w:rsidTr="0069321D">
        <w:tc>
          <w:tcPr>
            <w:tcW w:w="875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842" w:type="dxa"/>
          </w:tcPr>
          <w:p w:rsidR="00421103" w:rsidRDefault="00421103" w:rsidP="0069321D">
            <w:pPr>
              <w:widowControl w:val="0"/>
              <w:ind w:firstLine="0"/>
            </w:pPr>
            <w:r w:rsidRPr="00BB6B2B">
              <w:rPr>
                <w:rFonts w:hint="eastAsia"/>
              </w:rPr>
              <w:t>合同签订日期</w:t>
            </w:r>
          </w:p>
        </w:tc>
        <w:tc>
          <w:tcPr>
            <w:tcW w:w="2268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>
              <w:t>contract_sign_date</w:t>
            </w:r>
          </w:p>
        </w:tc>
        <w:tc>
          <w:tcPr>
            <w:tcW w:w="1843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56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  <w:tr w:rsidR="00421103" w:rsidRPr="00460560" w:rsidTr="0069321D">
        <w:tc>
          <w:tcPr>
            <w:tcW w:w="875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842" w:type="dxa"/>
          </w:tcPr>
          <w:p w:rsidR="00421103" w:rsidRDefault="00421103" w:rsidP="0069321D">
            <w:pPr>
              <w:widowControl w:val="0"/>
              <w:ind w:firstLine="0"/>
            </w:pPr>
            <w:r w:rsidRPr="00BB6B2B">
              <w:rPr>
                <w:rFonts w:hint="eastAsia"/>
              </w:rPr>
              <w:t>合同开始日期</w:t>
            </w:r>
          </w:p>
        </w:tc>
        <w:tc>
          <w:tcPr>
            <w:tcW w:w="2268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>
              <w:t>contract_start_date</w:t>
            </w:r>
          </w:p>
        </w:tc>
        <w:tc>
          <w:tcPr>
            <w:tcW w:w="1843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56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  <w:tr w:rsidR="00421103" w:rsidRPr="00460560" w:rsidTr="0069321D">
        <w:tc>
          <w:tcPr>
            <w:tcW w:w="875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842" w:type="dxa"/>
          </w:tcPr>
          <w:p w:rsidR="00421103" w:rsidRDefault="00421103" w:rsidP="0069321D">
            <w:pPr>
              <w:widowControl w:val="0"/>
              <w:ind w:firstLine="0"/>
            </w:pPr>
            <w:r w:rsidRPr="00BB6B2B">
              <w:rPr>
                <w:rFonts w:hint="eastAsia"/>
              </w:rPr>
              <w:t>合同结束日期</w:t>
            </w:r>
          </w:p>
        </w:tc>
        <w:tc>
          <w:tcPr>
            <w:tcW w:w="2268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>
              <w:t>contract_end_date</w:t>
            </w:r>
          </w:p>
        </w:tc>
        <w:tc>
          <w:tcPr>
            <w:tcW w:w="1843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56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  <w:tr w:rsidR="00421103" w:rsidRPr="00460560" w:rsidTr="0069321D">
        <w:tc>
          <w:tcPr>
            <w:tcW w:w="875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842" w:type="dxa"/>
          </w:tcPr>
          <w:p w:rsidR="00421103" w:rsidRDefault="00421103" w:rsidP="0069321D">
            <w:pPr>
              <w:widowControl w:val="0"/>
              <w:ind w:firstLine="0"/>
            </w:pPr>
            <w:r w:rsidRPr="00BB6B2B">
              <w:rPr>
                <w:rFonts w:hint="eastAsia"/>
              </w:rPr>
              <w:t>付款期限</w:t>
            </w:r>
            <w:r>
              <w:rPr>
                <w:rFonts w:hint="eastAsia"/>
              </w:rPr>
              <w:t>（账期）</w:t>
            </w:r>
          </w:p>
        </w:tc>
        <w:tc>
          <w:tcPr>
            <w:tcW w:w="2268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>
              <w:t>payment_term</w:t>
            </w:r>
          </w:p>
        </w:tc>
        <w:tc>
          <w:tcPr>
            <w:tcW w:w="1843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56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  <w:tr w:rsidR="00421103" w:rsidRPr="00460560" w:rsidTr="0069321D">
        <w:tc>
          <w:tcPr>
            <w:tcW w:w="875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1842" w:type="dxa"/>
          </w:tcPr>
          <w:p w:rsidR="00421103" w:rsidRDefault="00421103" w:rsidP="0069321D">
            <w:pPr>
              <w:widowControl w:val="0"/>
              <w:ind w:firstLine="0"/>
            </w:pPr>
            <w:r w:rsidRPr="006657B5">
              <w:rPr>
                <w:rFonts w:hint="eastAsia"/>
              </w:rPr>
              <w:t>货品编码</w:t>
            </w:r>
          </w:p>
        </w:tc>
        <w:tc>
          <w:tcPr>
            <w:tcW w:w="2268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>
              <w:t>goods_code</w:t>
            </w:r>
          </w:p>
        </w:tc>
        <w:tc>
          <w:tcPr>
            <w:tcW w:w="1843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56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  <w:tr w:rsidR="00421103" w:rsidRPr="00460560" w:rsidTr="0069321D">
        <w:tc>
          <w:tcPr>
            <w:tcW w:w="875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842" w:type="dxa"/>
          </w:tcPr>
          <w:p w:rsidR="00421103" w:rsidRDefault="00421103" w:rsidP="0069321D">
            <w:pPr>
              <w:widowControl w:val="0"/>
              <w:ind w:firstLine="0"/>
            </w:pPr>
            <w:r w:rsidRPr="006657B5">
              <w:rPr>
                <w:rFonts w:hint="eastAsia"/>
              </w:rPr>
              <w:t>货品名称</w:t>
            </w:r>
          </w:p>
        </w:tc>
        <w:tc>
          <w:tcPr>
            <w:tcW w:w="2268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>
              <w:t>goods_name</w:t>
            </w:r>
          </w:p>
        </w:tc>
        <w:tc>
          <w:tcPr>
            <w:tcW w:w="1843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56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  <w:tr w:rsidR="00421103" w:rsidRPr="00460560" w:rsidTr="0069321D">
        <w:tc>
          <w:tcPr>
            <w:tcW w:w="875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1842" w:type="dxa"/>
          </w:tcPr>
          <w:p w:rsidR="00421103" w:rsidRDefault="00421103" w:rsidP="0069321D">
            <w:pPr>
              <w:widowControl w:val="0"/>
              <w:ind w:firstLine="0"/>
            </w:pPr>
            <w:r w:rsidRPr="006657B5">
              <w:rPr>
                <w:rFonts w:hint="eastAsia"/>
              </w:rPr>
              <w:t>注册证号</w:t>
            </w:r>
          </w:p>
        </w:tc>
        <w:tc>
          <w:tcPr>
            <w:tcW w:w="2268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>
              <w:t>reg_no</w:t>
            </w:r>
          </w:p>
        </w:tc>
        <w:tc>
          <w:tcPr>
            <w:tcW w:w="1843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56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  <w:tr w:rsidR="00421103" w:rsidRPr="00460560" w:rsidTr="0069321D">
        <w:tc>
          <w:tcPr>
            <w:tcW w:w="875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1842" w:type="dxa"/>
          </w:tcPr>
          <w:p w:rsidR="00421103" w:rsidRDefault="00421103" w:rsidP="0069321D">
            <w:pPr>
              <w:widowControl w:val="0"/>
              <w:ind w:firstLine="0"/>
            </w:pPr>
            <w:r w:rsidRPr="006657B5">
              <w:rPr>
                <w:rFonts w:hint="eastAsia"/>
              </w:rPr>
              <w:t>规格</w:t>
            </w:r>
          </w:p>
        </w:tc>
        <w:tc>
          <w:tcPr>
            <w:tcW w:w="2268" w:type="dxa"/>
          </w:tcPr>
          <w:p w:rsidR="00421103" w:rsidRDefault="00421103" w:rsidP="0069321D">
            <w:pPr>
              <w:widowControl w:val="0"/>
              <w:ind w:firstLine="0"/>
              <w:jc w:val="both"/>
            </w:pPr>
            <w:r>
              <w:t>spec</w:t>
            </w:r>
          </w:p>
        </w:tc>
        <w:tc>
          <w:tcPr>
            <w:tcW w:w="1843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56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  <w:tr w:rsidR="00421103" w:rsidRPr="00460560" w:rsidTr="0069321D">
        <w:tc>
          <w:tcPr>
            <w:tcW w:w="875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1</w:t>
            </w:r>
            <w:r>
              <w:t>1</w:t>
            </w:r>
          </w:p>
        </w:tc>
        <w:tc>
          <w:tcPr>
            <w:tcW w:w="1842" w:type="dxa"/>
          </w:tcPr>
          <w:p w:rsidR="00421103" w:rsidRDefault="00421103" w:rsidP="0069321D">
            <w:pPr>
              <w:widowControl w:val="0"/>
              <w:ind w:firstLine="0"/>
            </w:pPr>
            <w:r w:rsidRPr="006657B5">
              <w:rPr>
                <w:rFonts w:hint="eastAsia"/>
              </w:rPr>
              <w:t>单位</w:t>
            </w:r>
          </w:p>
        </w:tc>
        <w:tc>
          <w:tcPr>
            <w:tcW w:w="2268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>
              <w:t>unit</w:t>
            </w:r>
          </w:p>
        </w:tc>
        <w:tc>
          <w:tcPr>
            <w:tcW w:w="1843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56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  <w:tr w:rsidR="00421103" w:rsidRPr="00460560" w:rsidTr="0069321D">
        <w:tc>
          <w:tcPr>
            <w:tcW w:w="875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1</w:t>
            </w:r>
            <w:r>
              <w:t>2</w:t>
            </w:r>
          </w:p>
        </w:tc>
        <w:tc>
          <w:tcPr>
            <w:tcW w:w="1842" w:type="dxa"/>
          </w:tcPr>
          <w:p w:rsidR="00421103" w:rsidRDefault="00421103" w:rsidP="0069321D">
            <w:pPr>
              <w:widowControl w:val="0"/>
              <w:ind w:firstLine="0"/>
            </w:pPr>
            <w:r w:rsidRPr="006657B5">
              <w:rPr>
                <w:rFonts w:hint="eastAsia"/>
              </w:rPr>
              <w:t>数量</w:t>
            </w:r>
          </w:p>
        </w:tc>
        <w:tc>
          <w:tcPr>
            <w:tcW w:w="2268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>
              <w:t>qty</w:t>
            </w:r>
          </w:p>
        </w:tc>
        <w:tc>
          <w:tcPr>
            <w:tcW w:w="1843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56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  <w:tr w:rsidR="00421103" w:rsidRPr="00460560" w:rsidTr="0069321D">
        <w:tc>
          <w:tcPr>
            <w:tcW w:w="875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1</w:t>
            </w:r>
            <w:r>
              <w:t>3</w:t>
            </w:r>
          </w:p>
        </w:tc>
        <w:tc>
          <w:tcPr>
            <w:tcW w:w="1842" w:type="dxa"/>
          </w:tcPr>
          <w:p w:rsidR="00421103" w:rsidRPr="006657B5" w:rsidRDefault="00421103" w:rsidP="0069321D">
            <w:pPr>
              <w:widowControl w:val="0"/>
              <w:ind w:firstLine="0"/>
            </w:pPr>
            <w:r w:rsidRPr="006657B5">
              <w:rPr>
                <w:rFonts w:hint="eastAsia"/>
              </w:rPr>
              <w:t>单价</w:t>
            </w:r>
          </w:p>
        </w:tc>
        <w:tc>
          <w:tcPr>
            <w:tcW w:w="2268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>
              <w:t>unit_price</w:t>
            </w:r>
          </w:p>
        </w:tc>
        <w:tc>
          <w:tcPr>
            <w:tcW w:w="1843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56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  <w:tr w:rsidR="00421103" w:rsidRPr="00460560" w:rsidTr="0069321D">
        <w:tc>
          <w:tcPr>
            <w:tcW w:w="875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1</w:t>
            </w:r>
            <w:r>
              <w:t>4</w:t>
            </w:r>
          </w:p>
        </w:tc>
        <w:tc>
          <w:tcPr>
            <w:tcW w:w="1842" w:type="dxa"/>
          </w:tcPr>
          <w:p w:rsidR="00421103" w:rsidRPr="006657B5" w:rsidRDefault="00421103" w:rsidP="0069321D">
            <w:pPr>
              <w:widowControl w:val="0"/>
              <w:ind w:firstLine="0"/>
            </w:pPr>
            <w:r>
              <w:rPr>
                <w:rFonts w:hint="eastAsia"/>
              </w:rPr>
              <w:t>采购员</w:t>
            </w:r>
          </w:p>
        </w:tc>
        <w:tc>
          <w:tcPr>
            <w:tcW w:w="2268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>
              <w:t>purchaser</w:t>
            </w:r>
          </w:p>
        </w:tc>
        <w:tc>
          <w:tcPr>
            <w:tcW w:w="1843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56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</w:tbl>
    <w:p w:rsidR="00421103" w:rsidRDefault="00421103" w:rsidP="00421103"/>
    <w:p w:rsidR="00421103" w:rsidRPr="005950D3" w:rsidRDefault="00421103" w:rsidP="00421103">
      <w:pPr>
        <w:pStyle w:val="31"/>
        <w:rPr>
          <w:sz w:val="28"/>
          <w:szCs w:val="28"/>
        </w:rPr>
      </w:pPr>
      <w:r>
        <w:rPr>
          <w:sz w:val="28"/>
          <w:szCs w:val="28"/>
        </w:rPr>
        <w:t>2.5</w:t>
      </w:r>
      <w:r w:rsidRPr="00974A42">
        <w:rPr>
          <w:rFonts w:hint="eastAsia"/>
          <w:sz w:val="28"/>
          <w:szCs w:val="28"/>
        </w:rPr>
        <w:t xml:space="preserve"> </w:t>
      </w:r>
      <w:r w:rsidRPr="00F53913">
        <w:rPr>
          <w:rFonts w:hint="eastAsia"/>
          <w:sz w:val="28"/>
          <w:szCs w:val="28"/>
        </w:rPr>
        <w:t>R</w:t>
      </w:r>
      <w:r w:rsidRPr="00F53913">
        <w:rPr>
          <w:sz w:val="28"/>
          <w:szCs w:val="28"/>
        </w:rPr>
        <w:t>PA</w:t>
      </w:r>
      <w:r w:rsidRPr="00F53913">
        <w:rPr>
          <w:rFonts w:hint="eastAsia"/>
          <w:sz w:val="28"/>
          <w:szCs w:val="28"/>
        </w:rPr>
        <w:t>推送合同录入后通知</w:t>
      </w:r>
    </w:p>
    <w:tbl>
      <w:tblPr>
        <w:tblW w:w="878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0"/>
        <w:gridCol w:w="1701"/>
        <w:gridCol w:w="2045"/>
        <w:gridCol w:w="1752"/>
        <w:gridCol w:w="1986"/>
      </w:tblGrid>
      <w:tr w:rsidR="00421103" w:rsidRPr="00460560" w:rsidTr="0069321D">
        <w:tc>
          <w:tcPr>
            <w:tcW w:w="1300" w:type="dxa"/>
            <w:shd w:val="clear" w:color="auto" w:fill="D9D9D9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接口名称</w:t>
            </w:r>
          </w:p>
        </w:tc>
        <w:tc>
          <w:tcPr>
            <w:tcW w:w="7484" w:type="dxa"/>
            <w:gridSpan w:val="4"/>
            <w:shd w:val="clear" w:color="auto" w:fill="D9D9D9"/>
          </w:tcPr>
          <w:p w:rsidR="00421103" w:rsidRPr="00460560" w:rsidRDefault="00421103" w:rsidP="0069321D">
            <w:pPr>
              <w:widowControl w:val="0"/>
              <w:ind w:firstLine="0"/>
            </w:pPr>
            <w:r w:rsidRPr="00F53913">
              <w:rPr>
                <w:rFonts w:hint="eastAsia"/>
              </w:rPr>
              <w:t>R</w:t>
            </w:r>
            <w:r w:rsidRPr="00F53913">
              <w:t>PA</w:t>
            </w:r>
            <w:r w:rsidRPr="00F53913">
              <w:rPr>
                <w:rFonts w:hint="eastAsia"/>
              </w:rPr>
              <w:t>推送合同录入后通知</w:t>
            </w:r>
            <w:r>
              <w:rPr>
                <w:rFonts w:hint="eastAsia"/>
              </w:rPr>
              <w:t>接口</w:t>
            </w:r>
          </w:p>
        </w:tc>
      </w:tr>
      <w:tr w:rsidR="00421103" w:rsidRPr="00460560" w:rsidTr="0069321D">
        <w:tc>
          <w:tcPr>
            <w:tcW w:w="1300" w:type="dxa"/>
            <w:shd w:val="clear" w:color="auto" w:fill="D9D9D9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对应数据表</w:t>
            </w:r>
          </w:p>
        </w:tc>
        <w:tc>
          <w:tcPr>
            <w:tcW w:w="1701" w:type="dxa"/>
            <w:shd w:val="clear" w:color="auto" w:fill="D9D9D9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t>RPA</w:t>
            </w:r>
            <w:r w:rsidRPr="00460560">
              <w:rPr>
                <w:rFonts w:hint="eastAsia"/>
              </w:rPr>
              <w:t>数据表</w:t>
            </w:r>
          </w:p>
        </w:tc>
        <w:tc>
          <w:tcPr>
            <w:tcW w:w="2045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合同录入后通知</w:t>
            </w:r>
          </w:p>
        </w:tc>
        <w:tc>
          <w:tcPr>
            <w:tcW w:w="1752" w:type="dxa"/>
            <w:shd w:val="clear" w:color="auto" w:fill="D9D9D9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订单中心</w:t>
            </w:r>
          </w:p>
        </w:tc>
        <w:tc>
          <w:tcPr>
            <w:tcW w:w="1986" w:type="dxa"/>
          </w:tcPr>
          <w:p w:rsidR="00421103" w:rsidRPr="00460560" w:rsidRDefault="00421103" w:rsidP="0069321D">
            <w:pPr>
              <w:widowControl w:val="0"/>
              <w:ind w:firstLine="0"/>
            </w:pPr>
          </w:p>
        </w:tc>
      </w:tr>
      <w:tr w:rsidR="00715092" w:rsidRPr="00460560" w:rsidTr="0069321D">
        <w:tc>
          <w:tcPr>
            <w:tcW w:w="1300" w:type="dxa"/>
            <w:shd w:val="clear" w:color="auto" w:fill="D9D9D9"/>
          </w:tcPr>
          <w:p w:rsidR="00715092" w:rsidRPr="00460560" w:rsidRDefault="00715092" w:rsidP="00715092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lastRenderedPageBreak/>
              <w:t>序号</w:t>
            </w:r>
          </w:p>
        </w:tc>
        <w:tc>
          <w:tcPr>
            <w:tcW w:w="1701" w:type="dxa"/>
            <w:shd w:val="clear" w:color="auto" w:fill="D9D9D9"/>
          </w:tcPr>
          <w:p w:rsidR="00715092" w:rsidRPr="00460560" w:rsidRDefault="00715092" w:rsidP="00715092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字段</w:t>
            </w:r>
            <w:r w:rsidRPr="00460560">
              <w:rPr>
                <w:rFonts w:hint="eastAsia"/>
              </w:rPr>
              <w:t>名称</w:t>
            </w:r>
          </w:p>
        </w:tc>
        <w:tc>
          <w:tcPr>
            <w:tcW w:w="2045" w:type="dxa"/>
            <w:shd w:val="clear" w:color="auto" w:fill="D9D9D9"/>
          </w:tcPr>
          <w:p w:rsidR="00715092" w:rsidRPr="00460560" w:rsidRDefault="00715092" w:rsidP="00715092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英文字段名称</w:t>
            </w:r>
          </w:p>
        </w:tc>
        <w:tc>
          <w:tcPr>
            <w:tcW w:w="1752" w:type="dxa"/>
            <w:shd w:val="clear" w:color="auto" w:fill="D9D9D9"/>
          </w:tcPr>
          <w:p w:rsidR="00715092" w:rsidRPr="00460560" w:rsidRDefault="00715092" w:rsidP="00715092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字段</w:t>
            </w:r>
            <w:r w:rsidRPr="00460560">
              <w:rPr>
                <w:rFonts w:hint="eastAsia"/>
              </w:rPr>
              <w:t>名称</w:t>
            </w:r>
          </w:p>
        </w:tc>
        <w:tc>
          <w:tcPr>
            <w:tcW w:w="1986" w:type="dxa"/>
            <w:shd w:val="clear" w:color="auto" w:fill="D9D9D9"/>
          </w:tcPr>
          <w:p w:rsidR="00715092" w:rsidRPr="00460560" w:rsidRDefault="00715092" w:rsidP="00715092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英文字段名称</w:t>
            </w:r>
          </w:p>
        </w:tc>
      </w:tr>
      <w:tr w:rsidR="00421103" w:rsidRPr="00460560" w:rsidTr="0069321D">
        <w:tc>
          <w:tcPr>
            <w:tcW w:w="1300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1</w:t>
            </w:r>
          </w:p>
        </w:tc>
        <w:tc>
          <w:tcPr>
            <w:tcW w:w="1701" w:type="dxa"/>
          </w:tcPr>
          <w:p w:rsidR="00421103" w:rsidRPr="00460560" w:rsidRDefault="00421103" w:rsidP="0069321D">
            <w:pPr>
              <w:widowControl w:val="0"/>
              <w:ind w:firstLine="0"/>
            </w:pPr>
            <w:r w:rsidRPr="00460560">
              <w:rPr>
                <w:rFonts w:hint="eastAsia"/>
              </w:rPr>
              <w:t>序号</w:t>
            </w:r>
          </w:p>
        </w:tc>
        <w:tc>
          <w:tcPr>
            <w:tcW w:w="2045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 w:rsidRPr="00460560">
              <w:rPr>
                <w:rFonts w:hint="eastAsia"/>
              </w:rPr>
              <w:t>fid</w:t>
            </w:r>
          </w:p>
        </w:tc>
        <w:tc>
          <w:tcPr>
            <w:tcW w:w="1752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86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  <w:tr w:rsidR="00421103" w:rsidRPr="00460560" w:rsidTr="0069321D">
        <w:tc>
          <w:tcPr>
            <w:tcW w:w="1300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2</w:t>
            </w:r>
          </w:p>
        </w:tc>
        <w:tc>
          <w:tcPr>
            <w:tcW w:w="1701" w:type="dxa"/>
          </w:tcPr>
          <w:p w:rsidR="00421103" w:rsidRPr="00460560" w:rsidRDefault="00421103" w:rsidP="0069321D">
            <w:pPr>
              <w:widowControl w:val="0"/>
              <w:ind w:firstLine="0"/>
            </w:pPr>
            <w:r>
              <w:rPr>
                <w:rFonts w:hint="eastAsia"/>
              </w:rPr>
              <w:t>合同状态</w:t>
            </w:r>
          </w:p>
        </w:tc>
        <w:tc>
          <w:tcPr>
            <w:tcW w:w="2045" w:type="dxa"/>
          </w:tcPr>
          <w:p w:rsidR="00421103" w:rsidRDefault="00421103" w:rsidP="0069321D">
            <w:pPr>
              <w:widowControl w:val="0"/>
              <w:ind w:firstLine="0"/>
              <w:jc w:val="both"/>
            </w:pPr>
            <w:r>
              <w:t>contract_status</w:t>
            </w:r>
          </w:p>
          <w:p w:rsidR="00421103" w:rsidRDefault="00421103" w:rsidP="0069321D">
            <w:pPr>
              <w:spacing w:before="100" w:beforeAutospacing="1" w:after="100" w:afterAutospacing="1" w:line="240" w:lineRule="auto"/>
              <w:ind w:firstLine="0"/>
              <w:rPr>
                <w:rFonts w:ascii="宋体" w:hAnsi="宋体" w:cs="宋体"/>
                <w:sz w:val="24"/>
                <w:szCs w:val="24"/>
              </w:rPr>
            </w:pPr>
            <w:r w:rsidRPr="00A701A4">
              <w:rPr>
                <w:rFonts w:ascii="宋体" w:hAnsi="宋体" w:cs="宋体"/>
                <w:sz w:val="24"/>
                <w:szCs w:val="24"/>
              </w:rPr>
              <w:t>0</w:t>
            </w:r>
            <w:r>
              <w:rPr>
                <w:rFonts w:ascii="宋体" w:hAnsi="宋体" w:cs="宋体"/>
                <w:sz w:val="24"/>
                <w:szCs w:val="24"/>
              </w:rPr>
              <w:t>：</w:t>
            </w:r>
            <w:r>
              <w:rPr>
                <w:rFonts w:ascii="宋体" w:hAnsi="宋体" w:cs="宋体" w:hint="eastAsia"/>
                <w:sz w:val="24"/>
                <w:szCs w:val="24"/>
              </w:rPr>
              <w:t>草稿</w:t>
            </w:r>
          </w:p>
          <w:p w:rsidR="00421103" w:rsidRPr="00A701A4" w:rsidRDefault="00421103" w:rsidP="0069321D">
            <w:pPr>
              <w:spacing w:before="100" w:beforeAutospacing="1" w:after="100" w:afterAutospacing="1" w:line="240" w:lineRule="auto"/>
              <w:ind w:firstLine="0"/>
              <w:rPr>
                <w:rFonts w:ascii="宋体" w:hAnsi="宋体" w:cs="宋体"/>
                <w:sz w:val="24"/>
                <w:szCs w:val="24"/>
              </w:rPr>
            </w:pPr>
            <w:r w:rsidRPr="00A701A4">
              <w:rPr>
                <w:rFonts w:ascii="宋体" w:hAnsi="宋体" w:cs="宋体"/>
                <w:sz w:val="24"/>
                <w:szCs w:val="24"/>
              </w:rPr>
              <w:t>1</w:t>
            </w:r>
            <w:r>
              <w:rPr>
                <w:rFonts w:ascii="宋体" w:hAnsi="宋体" w:cs="宋体"/>
                <w:sz w:val="24"/>
                <w:szCs w:val="24"/>
              </w:rPr>
              <w:t>：</w:t>
            </w:r>
            <w:r>
              <w:rPr>
                <w:rFonts w:ascii="宋体" w:hAnsi="宋体" w:cs="宋体" w:hint="eastAsia"/>
                <w:sz w:val="24"/>
                <w:szCs w:val="24"/>
              </w:rPr>
              <w:t>已提交</w:t>
            </w:r>
          </w:p>
        </w:tc>
        <w:tc>
          <w:tcPr>
            <w:tcW w:w="1752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86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</w:tbl>
    <w:p w:rsidR="00421103" w:rsidRDefault="00421103" w:rsidP="00421103"/>
    <w:p w:rsidR="00421103" w:rsidRPr="005950D3" w:rsidRDefault="00974A42" w:rsidP="00421103">
      <w:pPr>
        <w:pStyle w:val="31"/>
        <w:rPr>
          <w:sz w:val="28"/>
          <w:szCs w:val="28"/>
        </w:rPr>
      </w:pPr>
      <w:r>
        <w:rPr>
          <w:sz w:val="28"/>
          <w:szCs w:val="28"/>
        </w:rPr>
        <w:t>2.6</w:t>
      </w:r>
      <w:bookmarkStart w:id="31" w:name="_GoBack"/>
      <w:bookmarkEnd w:id="31"/>
      <w:r w:rsidR="00421103" w:rsidRPr="00974A42">
        <w:rPr>
          <w:rFonts w:hint="eastAsia"/>
          <w:sz w:val="28"/>
          <w:szCs w:val="28"/>
        </w:rPr>
        <w:t xml:space="preserve"> </w:t>
      </w:r>
      <w:r w:rsidR="00421103" w:rsidRPr="00F53913">
        <w:rPr>
          <w:rFonts w:hint="eastAsia"/>
          <w:sz w:val="28"/>
          <w:szCs w:val="28"/>
        </w:rPr>
        <w:t>R</w:t>
      </w:r>
      <w:r w:rsidR="00421103" w:rsidRPr="00F53913">
        <w:rPr>
          <w:sz w:val="28"/>
          <w:szCs w:val="28"/>
        </w:rPr>
        <w:t>PA</w:t>
      </w:r>
      <w:r w:rsidR="00421103" w:rsidRPr="00F53913">
        <w:rPr>
          <w:rFonts w:hint="eastAsia"/>
          <w:sz w:val="28"/>
          <w:szCs w:val="28"/>
        </w:rPr>
        <w:t>推送</w:t>
      </w:r>
      <w:r w:rsidR="00421103">
        <w:rPr>
          <w:rFonts w:hint="eastAsia"/>
          <w:sz w:val="28"/>
          <w:szCs w:val="28"/>
        </w:rPr>
        <w:t>返利系统</w:t>
      </w:r>
      <w:r w:rsidR="00421103" w:rsidRPr="00F53913">
        <w:rPr>
          <w:rFonts w:hint="eastAsia"/>
          <w:sz w:val="28"/>
          <w:szCs w:val="28"/>
        </w:rPr>
        <w:t>录入后通知</w:t>
      </w:r>
    </w:p>
    <w:tbl>
      <w:tblPr>
        <w:tblW w:w="878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0"/>
        <w:gridCol w:w="1701"/>
        <w:gridCol w:w="2045"/>
        <w:gridCol w:w="1752"/>
        <w:gridCol w:w="1986"/>
      </w:tblGrid>
      <w:tr w:rsidR="00421103" w:rsidRPr="00460560" w:rsidTr="0069321D">
        <w:tc>
          <w:tcPr>
            <w:tcW w:w="1300" w:type="dxa"/>
            <w:shd w:val="clear" w:color="auto" w:fill="D9D9D9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接口名称</w:t>
            </w:r>
          </w:p>
        </w:tc>
        <w:tc>
          <w:tcPr>
            <w:tcW w:w="7484" w:type="dxa"/>
            <w:gridSpan w:val="4"/>
            <w:shd w:val="clear" w:color="auto" w:fill="D9D9D9"/>
          </w:tcPr>
          <w:p w:rsidR="00421103" w:rsidRPr="00460560" w:rsidRDefault="00421103" w:rsidP="0069321D">
            <w:pPr>
              <w:widowControl w:val="0"/>
              <w:ind w:firstLine="0"/>
            </w:pPr>
            <w:r w:rsidRPr="00F53913">
              <w:rPr>
                <w:rFonts w:hint="eastAsia"/>
              </w:rPr>
              <w:t>R</w:t>
            </w:r>
            <w:r w:rsidRPr="00F53913">
              <w:t>PA</w:t>
            </w:r>
            <w:r>
              <w:rPr>
                <w:rFonts w:hint="eastAsia"/>
              </w:rPr>
              <w:t>推送返利</w:t>
            </w:r>
            <w:r w:rsidRPr="00F53913">
              <w:rPr>
                <w:rFonts w:hint="eastAsia"/>
              </w:rPr>
              <w:t>录入后通知</w:t>
            </w:r>
            <w:r>
              <w:rPr>
                <w:rFonts w:hint="eastAsia"/>
              </w:rPr>
              <w:t>接口</w:t>
            </w:r>
          </w:p>
        </w:tc>
      </w:tr>
      <w:tr w:rsidR="00421103" w:rsidRPr="00460560" w:rsidTr="0069321D">
        <w:tc>
          <w:tcPr>
            <w:tcW w:w="1300" w:type="dxa"/>
            <w:shd w:val="clear" w:color="auto" w:fill="D9D9D9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对应数据表</w:t>
            </w:r>
          </w:p>
        </w:tc>
        <w:tc>
          <w:tcPr>
            <w:tcW w:w="1701" w:type="dxa"/>
            <w:shd w:val="clear" w:color="auto" w:fill="D9D9D9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t>RPA</w:t>
            </w:r>
            <w:r w:rsidRPr="00460560">
              <w:rPr>
                <w:rFonts w:hint="eastAsia"/>
              </w:rPr>
              <w:t>数据表</w:t>
            </w:r>
          </w:p>
        </w:tc>
        <w:tc>
          <w:tcPr>
            <w:tcW w:w="2045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返利录入后通知</w:t>
            </w:r>
          </w:p>
        </w:tc>
        <w:tc>
          <w:tcPr>
            <w:tcW w:w="1752" w:type="dxa"/>
            <w:shd w:val="clear" w:color="auto" w:fill="D9D9D9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订单中心</w:t>
            </w:r>
          </w:p>
        </w:tc>
        <w:tc>
          <w:tcPr>
            <w:tcW w:w="1986" w:type="dxa"/>
          </w:tcPr>
          <w:p w:rsidR="00421103" w:rsidRPr="00460560" w:rsidRDefault="00421103" w:rsidP="0069321D">
            <w:pPr>
              <w:widowControl w:val="0"/>
              <w:ind w:firstLine="0"/>
            </w:pPr>
          </w:p>
        </w:tc>
      </w:tr>
      <w:tr w:rsidR="00421103" w:rsidRPr="00460560" w:rsidTr="0069321D">
        <w:tc>
          <w:tcPr>
            <w:tcW w:w="1300" w:type="dxa"/>
            <w:shd w:val="clear" w:color="auto" w:fill="D9D9D9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序号</w:t>
            </w:r>
          </w:p>
        </w:tc>
        <w:tc>
          <w:tcPr>
            <w:tcW w:w="1701" w:type="dxa"/>
            <w:shd w:val="clear" w:color="auto" w:fill="D9D9D9"/>
          </w:tcPr>
          <w:p w:rsidR="00421103" w:rsidRDefault="00421103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R</w:t>
            </w:r>
            <w:r w:rsidRPr="00460560">
              <w:t>PA</w:t>
            </w:r>
            <w:r w:rsidRPr="00460560">
              <w:rPr>
                <w:rFonts w:hint="eastAsia"/>
              </w:rPr>
              <w:t>数据表</w:t>
            </w:r>
          </w:p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字段属性名称</w:t>
            </w:r>
          </w:p>
        </w:tc>
        <w:tc>
          <w:tcPr>
            <w:tcW w:w="2045" w:type="dxa"/>
            <w:shd w:val="clear" w:color="auto" w:fill="D9D9D9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对应</w:t>
            </w:r>
            <w:r w:rsidRPr="00460560">
              <w:rPr>
                <w:rFonts w:hint="eastAsia"/>
              </w:rPr>
              <w:t>R</w:t>
            </w:r>
            <w:r w:rsidRPr="00460560">
              <w:t>PA</w:t>
            </w:r>
            <w:r w:rsidRPr="00460560">
              <w:rPr>
                <w:rFonts w:hint="eastAsia"/>
              </w:rPr>
              <w:t>字段</w:t>
            </w:r>
          </w:p>
          <w:p w:rsidR="00421103" w:rsidRPr="00460560" w:rsidRDefault="00421103" w:rsidP="0069321D">
            <w:pPr>
              <w:widowControl w:val="0"/>
              <w:tabs>
                <w:tab w:val="center" w:pos="1086"/>
                <w:tab w:val="right" w:pos="2172"/>
              </w:tabs>
              <w:ind w:firstLine="0"/>
            </w:pPr>
            <w:r w:rsidRPr="00460560">
              <w:tab/>
            </w:r>
            <w:r w:rsidRPr="00460560">
              <w:rPr>
                <w:rFonts w:hint="eastAsia"/>
              </w:rPr>
              <w:t>英文名称</w:t>
            </w:r>
            <w:r w:rsidRPr="00460560">
              <w:tab/>
            </w:r>
          </w:p>
        </w:tc>
        <w:tc>
          <w:tcPr>
            <w:tcW w:w="1752" w:type="dxa"/>
            <w:shd w:val="clear" w:color="auto" w:fill="D9D9D9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>
              <w:rPr>
                <w:rFonts w:hint="eastAsia"/>
              </w:rPr>
              <w:t>订单中心</w:t>
            </w:r>
            <w:r w:rsidRPr="00460560">
              <w:rPr>
                <w:rFonts w:hint="eastAsia"/>
              </w:rPr>
              <w:t>数据表字段属性名称</w:t>
            </w:r>
          </w:p>
        </w:tc>
        <w:tc>
          <w:tcPr>
            <w:tcW w:w="1986" w:type="dxa"/>
            <w:shd w:val="clear" w:color="auto" w:fill="D9D9D9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对应</w:t>
            </w:r>
            <w:r>
              <w:rPr>
                <w:rFonts w:hint="eastAsia"/>
              </w:rPr>
              <w:t>订单中心</w:t>
            </w:r>
            <w:r w:rsidRPr="00460560">
              <w:rPr>
                <w:rFonts w:hint="eastAsia"/>
              </w:rPr>
              <w:t>字段</w:t>
            </w:r>
          </w:p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英文名称</w:t>
            </w:r>
          </w:p>
        </w:tc>
      </w:tr>
      <w:tr w:rsidR="00421103" w:rsidRPr="00460560" w:rsidTr="0069321D">
        <w:tc>
          <w:tcPr>
            <w:tcW w:w="1300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1</w:t>
            </w:r>
          </w:p>
        </w:tc>
        <w:tc>
          <w:tcPr>
            <w:tcW w:w="1701" w:type="dxa"/>
          </w:tcPr>
          <w:p w:rsidR="00421103" w:rsidRPr="00460560" w:rsidRDefault="00421103" w:rsidP="0069321D">
            <w:pPr>
              <w:widowControl w:val="0"/>
              <w:ind w:firstLine="0"/>
            </w:pPr>
            <w:r w:rsidRPr="00460560">
              <w:rPr>
                <w:rFonts w:hint="eastAsia"/>
              </w:rPr>
              <w:t>序号</w:t>
            </w:r>
          </w:p>
        </w:tc>
        <w:tc>
          <w:tcPr>
            <w:tcW w:w="2045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  <w:r w:rsidRPr="00460560">
              <w:rPr>
                <w:rFonts w:hint="eastAsia"/>
              </w:rPr>
              <w:t>fid</w:t>
            </w:r>
          </w:p>
        </w:tc>
        <w:tc>
          <w:tcPr>
            <w:tcW w:w="1752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86" w:type="dxa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  <w:tr w:rsidR="00421103" w:rsidRPr="00460560" w:rsidTr="0069321D">
        <w:tc>
          <w:tcPr>
            <w:tcW w:w="1300" w:type="dxa"/>
          </w:tcPr>
          <w:p w:rsidR="00421103" w:rsidRPr="00460560" w:rsidRDefault="00421103" w:rsidP="0069321D">
            <w:pPr>
              <w:widowControl w:val="0"/>
              <w:ind w:firstLine="0"/>
              <w:jc w:val="center"/>
            </w:pPr>
            <w:r w:rsidRPr="00460560">
              <w:rPr>
                <w:rFonts w:hint="eastAsia"/>
              </w:rPr>
              <w:t>2</w:t>
            </w:r>
          </w:p>
        </w:tc>
        <w:tc>
          <w:tcPr>
            <w:tcW w:w="1701" w:type="dxa"/>
          </w:tcPr>
          <w:p w:rsidR="00421103" w:rsidRPr="00460560" w:rsidRDefault="00421103" w:rsidP="0069321D">
            <w:pPr>
              <w:widowControl w:val="0"/>
              <w:ind w:firstLine="0"/>
            </w:pPr>
            <w:r>
              <w:rPr>
                <w:rFonts w:hint="eastAsia"/>
              </w:rPr>
              <w:t>单据状态</w:t>
            </w:r>
          </w:p>
        </w:tc>
        <w:tc>
          <w:tcPr>
            <w:tcW w:w="2045" w:type="dxa"/>
          </w:tcPr>
          <w:p w:rsidR="00421103" w:rsidRDefault="00421103" w:rsidP="0069321D">
            <w:pPr>
              <w:widowControl w:val="0"/>
              <w:ind w:firstLine="0"/>
              <w:jc w:val="both"/>
            </w:pPr>
            <w:r>
              <w:t>contract_status</w:t>
            </w:r>
          </w:p>
          <w:p w:rsidR="00421103" w:rsidRPr="005D5B9B" w:rsidRDefault="00421103" w:rsidP="0069321D">
            <w:pPr>
              <w:widowControl w:val="0"/>
              <w:ind w:firstLine="0"/>
              <w:jc w:val="both"/>
            </w:pPr>
            <w:r w:rsidRPr="00A701A4">
              <w:rPr>
                <w:rFonts w:ascii="宋体" w:hAnsi="宋体" w:cs="宋体"/>
                <w:sz w:val="24"/>
                <w:szCs w:val="24"/>
              </w:rPr>
              <w:t>1</w:t>
            </w:r>
            <w:r>
              <w:rPr>
                <w:rFonts w:ascii="宋体" w:hAnsi="宋体" w:cs="宋体"/>
                <w:sz w:val="24"/>
                <w:szCs w:val="24"/>
              </w:rPr>
              <w:t>：</w:t>
            </w:r>
            <w:r>
              <w:rPr>
                <w:rFonts w:ascii="宋体" w:hAnsi="宋体" w:cs="宋体" w:hint="eastAsia"/>
                <w:sz w:val="24"/>
                <w:szCs w:val="24"/>
              </w:rPr>
              <w:t>待送审</w:t>
            </w:r>
          </w:p>
        </w:tc>
        <w:tc>
          <w:tcPr>
            <w:tcW w:w="1752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  <w:tc>
          <w:tcPr>
            <w:tcW w:w="1986" w:type="dxa"/>
            <w:vAlign w:val="center"/>
          </w:tcPr>
          <w:p w:rsidR="00421103" w:rsidRPr="00460560" w:rsidRDefault="00421103" w:rsidP="0069321D">
            <w:pPr>
              <w:widowControl w:val="0"/>
              <w:ind w:firstLine="0"/>
              <w:jc w:val="both"/>
            </w:pPr>
          </w:p>
        </w:tc>
      </w:tr>
    </w:tbl>
    <w:p w:rsidR="00890934" w:rsidRDefault="00890934" w:rsidP="00421103">
      <w:pPr>
        <w:pStyle w:val="1"/>
        <w:numPr>
          <w:ilvl w:val="0"/>
          <w:numId w:val="0"/>
        </w:numPr>
        <w:rPr>
          <w:rFonts w:hint="eastAsia"/>
        </w:rPr>
      </w:pPr>
    </w:p>
    <w:p w:rsidR="00A85362" w:rsidRDefault="007B735D" w:rsidP="00D57502">
      <w:pPr>
        <w:pStyle w:val="1"/>
        <w:ind w:left="420" w:hanging="420"/>
      </w:pPr>
      <w:r>
        <w:rPr>
          <w:rFonts w:hint="eastAsia"/>
        </w:rPr>
        <w:t>环境准备</w:t>
      </w:r>
      <w:bookmarkEnd w:id="26"/>
    </w:p>
    <w:p w:rsidR="00A85362" w:rsidRPr="00B95217" w:rsidRDefault="007B735D" w:rsidP="00485231">
      <w:pPr>
        <w:pStyle w:val="31"/>
        <w:numPr>
          <w:ilvl w:val="0"/>
          <w:numId w:val="12"/>
        </w:numPr>
        <w:rPr>
          <w:sz w:val="28"/>
          <w:szCs w:val="28"/>
        </w:rPr>
      </w:pPr>
      <w:bookmarkStart w:id="32" w:name="_Toc1083"/>
      <w:r w:rsidRPr="00B95217">
        <w:rPr>
          <w:rFonts w:hint="eastAsia"/>
          <w:sz w:val="28"/>
          <w:szCs w:val="28"/>
        </w:rPr>
        <w:t>系统环境</w:t>
      </w:r>
      <w:bookmarkEnd w:id="32"/>
    </w:p>
    <w:p w:rsidR="00A85362" w:rsidRDefault="007B735D">
      <w:pPr>
        <w:pStyle w:val="aff7"/>
        <w:numPr>
          <w:ilvl w:val="0"/>
          <w:numId w:val="13"/>
        </w:num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为了开发目的，应提供开发或测试环境的软硬件环境。</w:t>
      </w:r>
    </w:p>
    <w:p w:rsidR="00A85362" w:rsidRDefault="007B735D">
      <w:pPr>
        <w:pStyle w:val="aff7"/>
        <w:numPr>
          <w:ilvl w:val="0"/>
          <w:numId w:val="13"/>
        </w:num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提供的开发和测试环境是生产环境的精确副本。</w:t>
      </w:r>
    </w:p>
    <w:p w:rsidR="00A85362" w:rsidRDefault="007B735D">
      <w:pPr>
        <w:pStyle w:val="aff7"/>
        <w:numPr>
          <w:ilvl w:val="0"/>
          <w:numId w:val="13"/>
        </w:num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专用的系统和应用程序访问权限应授予具有足够权限的开发人员。</w:t>
      </w:r>
    </w:p>
    <w:p w:rsidR="00A85362" w:rsidRDefault="007B735D">
      <w:pPr>
        <w:pStyle w:val="aff7"/>
        <w:numPr>
          <w:ilvl w:val="0"/>
          <w:numId w:val="13"/>
        </w:numPr>
        <w:ind w:firstLine="420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提供相应的系统登录账户和密码，以及测试邮箱等。</w:t>
      </w:r>
    </w:p>
    <w:p w:rsidR="00A85362" w:rsidRDefault="00A85362">
      <w:pPr>
        <w:pStyle w:val="aff7"/>
        <w:ind w:left="17" w:firstLineChars="0" w:firstLine="0"/>
        <w:rPr>
          <w:rFonts w:ascii="宋体" w:hAnsi="宋体"/>
          <w:sz w:val="24"/>
        </w:rPr>
      </w:pPr>
    </w:p>
    <w:p w:rsidR="00A85362" w:rsidRDefault="007B735D">
      <w:pPr>
        <w:ind w:firstLine="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软件环境背景</w:t>
      </w:r>
    </w:p>
    <w:tbl>
      <w:tblPr>
        <w:tblW w:w="9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1"/>
        <w:gridCol w:w="2835"/>
        <w:gridCol w:w="1163"/>
        <w:gridCol w:w="3046"/>
      </w:tblGrid>
      <w:tr w:rsidR="00A85362">
        <w:tc>
          <w:tcPr>
            <w:tcW w:w="2381" w:type="dxa"/>
            <w:shd w:val="clear" w:color="auto" w:fill="auto"/>
          </w:tcPr>
          <w:p w:rsidR="00A85362" w:rsidRDefault="007B735D">
            <w:pPr>
              <w:widowControl w:val="0"/>
              <w:ind w:firstLine="0"/>
              <w:jc w:val="both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应用软件名及版本</w:t>
            </w:r>
          </w:p>
        </w:tc>
        <w:tc>
          <w:tcPr>
            <w:tcW w:w="2835" w:type="dxa"/>
            <w:shd w:val="clear" w:color="auto" w:fill="auto"/>
          </w:tcPr>
          <w:p w:rsidR="00A85362" w:rsidRDefault="007B735D">
            <w:pPr>
              <w:widowControl w:val="0"/>
              <w:ind w:firstLine="0"/>
              <w:jc w:val="both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作用属性</w:t>
            </w:r>
          </w:p>
        </w:tc>
        <w:tc>
          <w:tcPr>
            <w:tcW w:w="1163" w:type="dxa"/>
            <w:shd w:val="clear" w:color="auto" w:fill="auto"/>
          </w:tcPr>
          <w:p w:rsidR="00A85362" w:rsidRDefault="007B735D">
            <w:pPr>
              <w:widowControl w:val="0"/>
              <w:ind w:firstLine="0"/>
              <w:jc w:val="both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交互界面</w:t>
            </w:r>
          </w:p>
        </w:tc>
        <w:tc>
          <w:tcPr>
            <w:tcW w:w="3046" w:type="dxa"/>
            <w:shd w:val="clear" w:color="auto" w:fill="auto"/>
          </w:tcPr>
          <w:p w:rsidR="00A85362" w:rsidRDefault="007B735D">
            <w:pPr>
              <w:widowControl w:val="0"/>
              <w:ind w:firstLine="0"/>
              <w:jc w:val="both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登陆方法</w:t>
            </w:r>
          </w:p>
        </w:tc>
      </w:tr>
      <w:tr w:rsidR="00A85362">
        <w:tc>
          <w:tcPr>
            <w:tcW w:w="2381" w:type="dxa"/>
            <w:shd w:val="clear" w:color="auto" w:fill="auto"/>
          </w:tcPr>
          <w:p w:rsidR="00A85362" w:rsidRDefault="007B735D">
            <w:pPr>
              <w:widowControl w:val="0"/>
              <w:ind w:firstLine="0"/>
              <w:jc w:val="both"/>
              <w:rPr>
                <w:rFonts w:ascii="宋体" w:hAnsi="宋体"/>
                <w:sz w:val="15"/>
                <w:szCs w:val="13"/>
              </w:rPr>
            </w:pPr>
            <w:r>
              <w:rPr>
                <w:rFonts w:ascii="宋体" w:hAnsi="宋体" w:hint="eastAsia"/>
                <w:sz w:val="15"/>
                <w:szCs w:val="13"/>
              </w:rPr>
              <w:t>chrome</w:t>
            </w:r>
          </w:p>
        </w:tc>
        <w:tc>
          <w:tcPr>
            <w:tcW w:w="2835" w:type="dxa"/>
            <w:shd w:val="clear" w:color="auto" w:fill="auto"/>
          </w:tcPr>
          <w:p w:rsidR="00A85362" w:rsidRDefault="007B735D">
            <w:pPr>
              <w:widowControl w:val="0"/>
              <w:ind w:firstLine="0"/>
              <w:jc w:val="both"/>
              <w:rPr>
                <w:rFonts w:ascii="宋体" w:hAnsi="宋体"/>
                <w:sz w:val="15"/>
                <w:szCs w:val="13"/>
              </w:rPr>
            </w:pPr>
            <w:r>
              <w:rPr>
                <w:rFonts w:ascii="宋体" w:hAnsi="宋体" w:hint="eastAsia"/>
                <w:sz w:val="15"/>
                <w:szCs w:val="13"/>
              </w:rPr>
              <w:t>Web页面操作</w:t>
            </w:r>
          </w:p>
        </w:tc>
        <w:tc>
          <w:tcPr>
            <w:tcW w:w="1163" w:type="dxa"/>
            <w:shd w:val="clear" w:color="auto" w:fill="auto"/>
          </w:tcPr>
          <w:p w:rsidR="00A85362" w:rsidRDefault="007B735D">
            <w:pPr>
              <w:widowControl w:val="0"/>
              <w:ind w:firstLine="0"/>
              <w:jc w:val="both"/>
              <w:rPr>
                <w:rFonts w:ascii="宋体" w:hAnsi="宋体"/>
                <w:sz w:val="15"/>
                <w:szCs w:val="13"/>
              </w:rPr>
            </w:pPr>
            <w:r>
              <w:rPr>
                <w:rFonts w:ascii="宋体" w:hAnsi="宋体" w:hint="eastAsia"/>
                <w:sz w:val="15"/>
                <w:szCs w:val="13"/>
              </w:rPr>
              <w:t>网页</w:t>
            </w:r>
          </w:p>
        </w:tc>
        <w:tc>
          <w:tcPr>
            <w:tcW w:w="3046" w:type="dxa"/>
            <w:shd w:val="clear" w:color="auto" w:fill="auto"/>
          </w:tcPr>
          <w:p w:rsidR="00A85362" w:rsidRDefault="007B735D">
            <w:pPr>
              <w:widowControl w:val="0"/>
              <w:ind w:firstLine="0"/>
              <w:jc w:val="both"/>
              <w:rPr>
                <w:rFonts w:ascii="宋体" w:hAnsi="宋体"/>
                <w:sz w:val="15"/>
                <w:szCs w:val="13"/>
              </w:rPr>
            </w:pPr>
            <w:r>
              <w:rPr>
                <w:rFonts w:ascii="宋体" w:hAnsi="宋体" w:hint="eastAsia"/>
                <w:sz w:val="15"/>
                <w:szCs w:val="13"/>
              </w:rPr>
              <w:t>账号密码</w:t>
            </w:r>
          </w:p>
        </w:tc>
      </w:tr>
      <w:tr w:rsidR="00A85362">
        <w:tc>
          <w:tcPr>
            <w:tcW w:w="2381" w:type="dxa"/>
            <w:shd w:val="clear" w:color="auto" w:fill="auto"/>
          </w:tcPr>
          <w:p w:rsidR="00A85362" w:rsidRDefault="007B735D">
            <w:pPr>
              <w:widowControl w:val="0"/>
              <w:ind w:firstLine="0"/>
              <w:jc w:val="both"/>
              <w:rPr>
                <w:rFonts w:ascii="宋体" w:hAnsi="宋体"/>
                <w:sz w:val="15"/>
                <w:szCs w:val="13"/>
              </w:rPr>
            </w:pPr>
            <w:r>
              <w:rPr>
                <w:rFonts w:ascii="宋体" w:hAnsi="宋体" w:hint="eastAsia"/>
                <w:sz w:val="15"/>
                <w:szCs w:val="13"/>
              </w:rPr>
              <w:t>Oracle</w:t>
            </w:r>
          </w:p>
        </w:tc>
        <w:tc>
          <w:tcPr>
            <w:tcW w:w="2835" w:type="dxa"/>
            <w:shd w:val="clear" w:color="auto" w:fill="auto"/>
          </w:tcPr>
          <w:p w:rsidR="00A85362" w:rsidRDefault="007B735D">
            <w:pPr>
              <w:widowControl w:val="0"/>
              <w:ind w:firstLine="0"/>
              <w:jc w:val="both"/>
              <w:rPr>
                <w:rFonts w:ascii="宋体" w:hAnsi="宋体"/>
                <w:sz w:val="15"/>
                <w:szCs w:val="13"/>
              </w:rPr>
            </w:pPr>
            <w:r>
              <w:rPr>
                <w:rFonts w:ascii="宋体" w:hAnsi="宋体" w:hint="eastAsia"/>
                <w:sz w:val="15"/>
                <w:szCs w:val="13"/>
              </w:rPr>
              <w:t>数据源及后台计算</w:t>
            </w:r>
          </w:p>
        </w:tc>
        <w:tc>
          <w:tcPr>
            <w:tcW w:w="1163" w:type="dxa"/>
            <w:shd w:val="clear" w:color="auto" w:fill="auto"/>
          </w:tcPr>
          <w:p w:rsidR="00A85362" w:rsidRDefault="00A85362">
            <w:pPr>
              <w:widowControl w:val="0"/>
              <w:ind w:firstLine="0"/>
              <w:jc w:val="both"/>
              <w:rPr>
                <w:rFonts w:ascii="宋体" w:hAnsi="宋体"/>
                <w:sz w:val="15"/>
                <w:szCs w:val="13"/>
              </w:rPr>
            </w:pPr>
          </w:p>
        </w:tc>
        <w:tc>
          <w:tcPr>
            <w:tcW w:w="3046" w:type="dxa"/>
            <w:shd w:val="clear" w:color="auto" w:fill="auto"/>
          </w:tcPr>
          <w:p w:rsidR="00A85362" w:rsidRDefault="00A85362">
            <w:pPr>
              <w:widowControl w:val="0"/>
              <w:ind w:firstLine="0"/>
              <w:jc w:val="both"/>
              <w:rPr>
                <w:rFonts w:ascii="宋体" w:hAnsi="宋体"/>
                <w:sz w:val="15"/>
                <w:szCs w:val="13"/>
              </w:rPr>
            </w:pPr>
          </w:p>
        </w:tc>
      </w:tr>
      <w:tr w:rsidR="00A85362">
        <w:tc>
          <w:tcPr>
            <w:tcW w:w="2381" w:type="dxa"/>
            <w:shd w:val="clear" w:color="auto" w:fill="auto"/>
          </w:tcPr>
          <w:p w:rsidR="00A85362" w:rsidRDefault="00D62AAD">
            <w:pPr>
              <w:widowControl w:val="0"/>
              <w:ind w:firstLine="0"/>
              <w:jc w:val="both"/>
              <w:rPr>
                <w:rFonts w:ascii="宋体" w:hAnsi="宋体"/>
                <w:sz w:val="15"/>
                <w:szCs w:val="13"/>
              </w:rPr>
            </w:pPr>
            <w:r>
              <w:rPr>
                <w:rFonts w:ascii="宋体" w:hAnsi="宋体"/>
                <w:sz w:val="15"/>
                <w:szCs w:val="13"/>
              </w:rPr>
              <w:t>RPA</w:t>
            </w:r>
            <w:r>
              <w:rPr>
                <w:rFonts w:ascii="宋体" w:hAnsi="宋体" w:hint="eastAsia"/>
                <w:sz w:val="15"/>
                <w:szCs w:val="13"/>
              </w:rPr>
              <w:t>数据库</w:t>
            </w:r>
          </w:p>
        </w:tc>
        <w:tc>
          <w:tcPr>
            <w:tcW w:w="2835" w:type="dxa"/>
            <w:shd w:val="clear" w:color="auto" w:fill="auto"/>
          </w:tcPr>
          <w:p w:rsidR="00A85362" w:rsidRDefault="007B735D">
            <w:pPr>
              <w:widowControl w:val="0"/>
              <w:ind w:firstLine="0"/>
              <w:jc w:val="both"/>
              <w:rPr>
                <w:rFonts w:ascii="宋体" w:hAnsi="宋体"/>
                <w:sz w:val="15"/>
                <w:szCs w:val="13"/>
              </w:rPr>
            </w:pPr>
            <w:r>
              <w:rPr>
                <w:rFonts w:ascii="宋体" w:hAnsi="宋体" w:hint="eastAsia"/>
                <w:sz w:val="15"/>
                <w:szCs w:val="13"/>
              </w:rPr>
              <w:t>数据源</w:t>
            </w:r>
          </w:p>
        </w:tc>
        <w:tc>
          <w:tcPr>
            <w:tcW w:w="1163" w:type="dxa"/>
            <w:shd w:val="clear" w:color="auto" w:fill="auto"/>
          </w:tcPr>
          <w:p w:rsidR="00A85362" w:rsidRDefault="00A85362">
            <w:pPr>
              <w:widowControl w:val="0"/>
              <w:ind w:firstLine="0"/>
              <w:jc w:val="both"/>
              <w:rPr>
                <w:rFonts w:ascii="宋体" w:hAnsi="宋体"/>
                <w:sz w:val="15"/>
                <w:szCs w:val="13"/>
              </w:rPr>
            </w:pPr>
          </w:p>
        </w:tc>
        <w:tc>
          <w:tcPr>
            <w:tcW w:w="3046" w:type="dxa"/>
            <w:shd w:val="clear" w:color="auto" w:fill="auto"/>
          </w:tcPr>
          <w:p w:rsidR="00A85362" w:rsidRDefault="00A85362">
            <w:pPr>
              <w:widowControl w:val="0"/>
              <w:ind w:firstLine="0"/>
              <w:jc w:val="both"/>
              <w:rPr>
                <w:rFonts w:ascii="宋体" w:hAnsi="宋体"/>
                <w:sz w:val="15"/>
                <w:szCs w:val="13"/>
              </w:rPr>
            </w:pPr>
          </w:p>
        </w:tc>
      </w:tr>
      <w:tr w:rsidR="00A85362">
        <w:tc>
          <w:tcPr>
            <w:tcW w:w="2381" w:type="dxa"/>
            <w:shd w:val="clear" w:color="auto" w:fill="auto"/>
          </w:tcPr>
          <w:p w:rsidR="00A85362" w:rsidRDefault="007B735D">
            <w:pPr>
              <w:widowControl w:val="0"/>
              <w:ind w:firstLine="0"/>
              <w:jc w:val="both"/>
              <w:rPr>
                <w:rFonts w:ascii="宋体" w:hAnsi="宋体"/>
                <w:sz w:val="15"/>
                <w:szCs w:val="13"/>
              </w:rPr>
            </w:pPr>
            <w:r>
              <w:rPr>
                <w:rFonts w:ascii="宋体" w:hAnsi="宋体" w:hint="eastAsia"/>
                <w:sz w:val="15"/>
                <w:szCs w:val="13"/>
              </w:rPr>
              <w:t>RPA前台机器人</w:t>
            </w:r>
          </w:p>
        </w:tc>
        <w:tc>
          <w:tcPr>
            <w:tcW w:w="2835" w:type="dxa"/>
            <w:shd w:val="clear" w:color="auto" w:fill="auto"/>
          </w:tcPr>
          <w:p w:rsidR="00A85362" w:rsidRDefault="007B735D">
            <w:pPr>
              <w:widowControl w:val="0"/>
              <w:ind w:firstLine="0"/>
              <w:jc w:val="both"/>
              <w:rPr>
                <w:rFonts w:ascii="宋体" w:hAnsi="宋体"/>
                <w:sz w:val="15"/>
                <w:szCs w:val="13"/>
              </w:rPr>
            </w:pPr>
            <w:r>
              <w:rPr>
                <w:rFonts w:ascii="宋体" w:hAnsi="宋体" w:hint="eastAsia"/>
                <w:sz w:val="15"/>
                <w:szCs w:val="13"/>
              </w:rPr>
              <w:t>模拟人工操作</w:t>
            </w:r>
          </w:p>
        </w:tc>
        <w:tc>
          <w:tcPr>
            <w:tcW w:w="1163" w:type="dxa"/>
            <w:shd w:val="clear" w:color="auto" w:fill="auto"/>
          </w:tcPr>
          <w:p w:rsidR="00A85362" w:rsidRDefault="00A85362">
            <w:pPr>
              <w:widowControl w:val="0"/>
              <w:ind w:firstLine="0"/>
              <w:jc w:val="both"/>
              <w:rPr>
                <w:rFonts w:ascii="宋体" w:hAnsi="宋体"/>
                <w:sz w:val="15"/>
                <w:szCs w:val="13"/>
              </w:rPr>
            </w:pPr>
          </w:p>
        </w:tc>
        <w:tc>
          <w:tcPr>
            <w:tcW w:w="3046" w:type="dxa"/>
            <w:shd w:val="clear" w:color="auto" w:fill="auto"/>
          </w:tcPr>
          <w:p w:rsidR="00A85362" w:rsidRDefault="007B735D">
            <w:pPr>
              <w:widowControl w:val="0"/>
              <w:ind w:firstLine="0"/>
              <w:jc w:val="both"/>
              <w:rPr>
                <w:rFonts w:ascii="宋体" w:hAnsi="宋体"/>
                <w:sz w:val="15"/>
                <w:szCs w:val="13"/>
              </w:rPr>
            </w:pPr>
            <w:r>
              <w:rPr>
                <w:rFonts w:ascii="宋体" w:hAnsi="宋体" w:hint="eastAsia"/>
                <w:sz w:val="15"/>
                <w:szCs w:val="13"/>
              </w:rPr>
              <w:t>账号密码</w:t>
            </w:r>
          </w:p>
        </w:tc>
      </w:tr>
    </w:tbl>
    <w:p w:rsidR="00A85362" w:rsidRDefault="00A85362">
      <w:pPr>
        <w:pStyle w:val="aff7"/>
        <w:ind w:firstLineChars="0" w:firstLine="0"/>
        <w:rPr>
          <w:rFonts w:ascii="宋体" w:hAnsi="宋体"/>
          <w:sz w:val="24"/>
        </w:rPr>
      </w:pPr>
    </w:p>
    <w:p w:rsidR="00A85362" w:rsidRDefault="007B735D">
      <w:pPr>
        <w:pStyle w:val="aff7"/>
        <w:ind w:left="-426" w:firstLineChars="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lastRenderedPageBreak/>
        <w:t>服务器</w:t>
      </w:r>
    </w:p>
    <w:tbl>
      <w:tblPr>
        <w:tblStyle w:val="aff0"/>
        <w:tblW w:w="5534" w:type="pct"/>
        <w:tblLook w:val="04A0" w:firstRow="1" w:lastRow="0" w:firstColumn="1" w:lastColumn="0" w:noHBand="0" w:noVBand="1"/>
      </w:tblPr>
      <w:tblGrid>
        <w:gridCol w:w="1462"/>
        <w:gridCol w:w="2140"/>
        <w:gridCol w:w="1154"/>
        <w:gridCol w:w="1610"/>
        <w:gridCol w:w="3073"/>
      </w:tblGrid>
      <w:tr w:rsidR="00A85362">
        <w:trPr>
          <w:trHeight w:val="374"/>
        </w:trPr>
        <w:tc>
          <w:tcPr>
            <w:tcW w:w="774" w:type="pct"/>
            <w:vAlign w:val="center"/>
          </w:tcPr>
          <w:p w:rsidR="00A85362" w:rsidRDefault="007B735D">
            <w:pPr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名称</w:t>
            </w:r>
          </w:p>
        </w:tc>
        <w:tc>
          <w:tcPr>
            <w:tcW w:w="1133" w:type="pct"/>
            <w:vAlign w:val="center"/>
          </w:tcPr>
          <w:p w:rsidR="00A85362" w:rsidRDefault="007B735D">
            <w:pPr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硬件配置</w:t>
            </w:r>
          </w:p>
        </w:tc>
        <w:tc>
          <w:tcPr>
            <w:tcW w:w="611" w:type="pct"/>
            <w:vAlign w:val="center"/>
          </w:tcPr>
          <w:p w:rsidR="00A85362" w:rsidRDefault="007B735D">
            <w:pPr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数量</w:t>
            </w:r>
          </w:p>
        </w:tc>
        <w:tc>
          <w:tcPr>
            <w:tcW w:w="853" w:type="pct"/>
            <w:vAlign w:val="center"/>
          </w:tcPr>
          <w:p w:rsidR="00A85362" w:rsidRDefault="007B735D">
            <w:pPr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说明</w:t>
            </w:r>
          </w:p>
        </w:tc>
        <w:tc>
          <w:tcPr>
            <w:tcW w:w="1627" w:type="pct"/>
            <w:vAlign w:val="center"/>
          </w:tcPr>
          <w:p w:rsidR="00A85362" w:rsidRDefault="007B735D">
            <w:pPr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操作系统</w:t>
            </w:r>
          </w:p>
        </w:tc>
      </w:tr>
      <w:tr w:rsidR="00A85362">
        <w:trPr>
          <w:trHeight w:val="521"/>
        </w:trPr>
        <w:tc>
          <w:tcPr>
            <w:tcW w:w="774" w:type="pct"/>
            <w:vAlign w:val="center"/>
          </w:tcPr>
          <w:p w:rsidR="00A85362" w:rsidRDefault="007B735D">
            <w:pPr>
              <w:ind w:firstLine="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/</w:t>
            </w:r>
          </w:p>
        </w:tc>
        <w:tc>
          <w:tcPr>
            <w:tcW w:w="1133" w:type="pct"/>
            <w:vAlign w:val="center"/>
          </w:tcPr>
          <w:p w:rsidR="00A85362" w:rsidRDefault="007B735D">
            <w:pPr>
              <w:ind w:firstLine="0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sz w:val="18"/>
                <w:szCs w:val="18"/>
              </w:rPr>
              <w:t>/</w:t>
            </w:r>
          </w:p>
        </w:tc>
        <w:tc>
          <w:tcPr>
            <w:tcW w:w="611" w:type="pct"/>
            <w:vAlign w:val="center"/>
          </w:tcPr>
          <w:p w:rsidR="00A85362" w:rsidRDefault="007B735D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/</w:t>
            </w:r>
          </w:p>
        </w:tc>
        <w:tc>
          <w:tcPr>
            <w:tcW w:w="853" w:type="pct"/>
          </w:tcPr>
          <w:p w:rsidR="00A85362" w:rsidRDefault="007B735D">
            <w:pPr>
              <w:ind w:firstLine="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/</w:t>
            </w:r>
          </w:p>
        </w:tc>
        <w:tc>
          <w:tcPr>
            <w:tcW w:w="1627" w:type="pct"/>
            <w:vAlign w:val="center"/>
          </w:tcPr>
          <w:p w:rsidR="00A85362" w:rsidRDefault="007B735D">
            <w:pPr>
              <w:ind w:firstLine="0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/</w:t>
            </w:r>
          </w:p>
        </w:tc>
      </w:tr>
    </w:tbl>
    <w:p w:rsidR="00A85362" w:rsidRDefault="00A85362">
      <w:pPr>
        <w:pStyle w:val="aff7"/>
        <w:ind w:left="420" w:firstLineChars="0"/>
        <w:rPr>
          <w:rFonts w:ascii="宋体" w:hAnsi="宋体"/>
          <w:sz w:val="24"/>
        </w:rPr>
      </w:pPr>
    </w:p>
    <w:p w:rsidR="00A85362" w:rsidRDefault="007B735D">
      <w:pPr>
        <w:pStyle w:val="aff7"/>
        <w:ind w:left="-426" w:firstLineChars="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业务终端</w:t>
      </w:r>
    </w:p>
    <w:tbl>
      <w:tblPr>
        <w:tblStyle w:val="aff0"/>
        <w:tblW w:w="5544" w:type="pct"/>
        <w:tblLook w:val="04A0" w:firstRow="1" w:lastRow="0" w:firstColumn="1" w:lastColumn="0" w:noHBand="0" w:noVBand="1"/>
      </w:tblPr>
      <w:tblGrid>
        <w:gridCol w:w="1168"/>
        <w:gridCol w:w="1325"/>
        <w:gridCol w:w="2660"/>
        <w:gridCol w:w="1463"/>
        <w:gridCol w:w="1458"/>
        <w:gridCol w:w="1382"/>
      </w:tblGrid>
      <w:tr w:rsidR="00A85362">
        <w:trPr>
          <w:trHeight w:val="290"/>
        </w:trPr>
        <w:tc>
          <w:tcPr>
            <w:tcW w:w="617" w:type="pct"/>
            <w:vAlign w:val="center"/>
          </w:tcPr>
          <w:p w:rsidR="00A85362" w:rsidRDefault="007B735D">
            <w:pPr>
              <w:ind w:firstLine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名称</w:t>
            </w:r>
          </w:p>
        </w:tc>
        <w:tc>
          <w:tcPr>
            <w:tcW w:w="700" w:type="pct"/>
            <w:vAlign w:val="center"/>
          </w:tcPr>
          <w:p w:rsidR="00A85362" w:rsidRDefault="007B735D">
            <w:pPr>
              <w:ind w:firstLine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硬件配置</w:t>
            </w:r>
          </w:p>
        </w:tc>
        <w:tc>
          <w:tcPr>
            <w:tcW w:w="1405" w:type="pct"/>
            <w:vAlign w:val="center"/>
          </w:tcPr>
          <w:p w:rsidR="00A85362" w:rsidRDefault="007B735D">
            <w:pPr>
              <w:ind w:firstLine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数量</w:t>
            </w:r>
          </w:p>
        </w:tc>
        <w:tc>
          <w:tcPr>
            <w:tcW w:w="773" w:type="pct"/>
          </w:tcPr>
          <w:p w:rsidR="00A85362" w:rsidRDefault="007B735D">
            <w:pPr>
              <w:ind w:firstLine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权限</w:t>
            </w:r>
          </w:p>
        </w:tc>
        <w:tc>
          <w:tcPr>
            <w:tcW w:w="771" w:type="pct"/>
            <w:vAlign w:val="center"/>
          </w:tcPr>
          <w:p w:rsidR="00A85362" w:rsidRDefault="007B735D">
            <w:pPr>
              <w:ind w:firstLine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说明</w:t>
            </w:r>
          </w:p>
        </w:tc>
        <w:tc>
          <w:tcPr>
            <w:tcW w:w="731" w:type="pct"/>
            <w:vAlign w:val="center"/>
          </w:tcPr>
          <w:p w:rsidR="00A85362" w:rsidRDefault="007B735D">
            <w:pPr>
              <w:ind w:firstLine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操作系统</w:t>
            </w:r>
          </w:p>
        </w:tc>
      </w:tr>
      <w:tr w:rsidR="00A85362">
        <w:trPr>
          <w:trHeight w:val="863"/>
        </w:trPr>
        <w:tc>
          <w:tcPr>
            <w:tcW w:w="617" w:type="pct"/>
            <w:vAlign w:val="center"/>
          </w:tcPr>
          <w:p w:rsidR="00A85362" w:rsidRDefault="007B735D">
            <w:pPr>
              <w:ind w:firstLine="0"/>
              <w:jc w:val="left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RPA终端</w:t>
            </w:r>
          </w:p>
          <w:p w:rsidR="00A85362" w:rsidRDefault="007B735D">
            <w:pPr>
              <w:ind w:firstLine="0"/>
              <w:jc w:val="left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cs="宋体" w:hint="eastAsia"/>
                <w:color w:val="000000"/>
                <w:sz w:val="15"/>
                <w:szCs w:val="15"/>
              </w:rPr>
              <w:t>（虚拟机）</w:t>
            </w:r>
          </w:p>
        </w:tc>
        <w:tc>
          <w:tcPr>
            <w:tcW w:w="700" w:type="pct"/>
            <w:vAlign w:val="center"/>
          </w:tcPr>
          <w:p w:rsidR="00A85362" w:rsidRDefault="007B735D">
            <w:pPr>
              <w:widowControl/>
              <w:ind w:firstLine="0"/>
              <w:jc w:val="left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CPU：8 Core</w:t>
            </w:r>
          </w:p>
          <w:p w:rsidR="00A85362" w:rsidRDefault="007B735D">
            <w:pPr>
              <w:widowControl/>
              <w:ind w:firstLine="0"/>
              <w:jc w:val="left"/>
              <w:textAlignment w:val="center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内存：16</w:t>
            </w:r>
            <w:r>
              <w:rPr>
                <w:rFonts w:ascii="宋体" w:hAnsi="宋体"/>
                <w:sz w:val="15"/>
                <w:szCs w:val="15"/>
              </w:rPr>
              <w:t xml:space="preserve"> </w:t>
            </w:r>
            <w:r>
              <w:rPr>
                <w:rFonts w:ascii="宋体" w:hAnsi="宋体" w:hint="eastAsia"/>
                <w:sz w:val="15"/>
                <w:szCs w:val="15"/>
              </w:rPr>
              <w:t>G</w:t>
            </w:r>
          </w:p>
        </w:tc>
        <w:tc>
          <w:tcPr>
            <w:tcW w:w="1405" w:type="pct"/>
            <w:vAlign w:val="center"/>
          </w:tcPr>
          <w:p w:rsidR="00A85362" w:rsidRDefault="007B735D" w:rsidP="00E43944">
            <w:pPr>
              <w:ind w:firstLine="0"/>
              <w:jc w:val="left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建议</w:t>
            </w:r>
            <w:r w:rsidR="00E43944">
              <w:rPr>
                <w:rFonts w:ascii="宋体" w:hAnsi="宋体"/>
                <w:sz w:val="15"/>
                <w:szCs w:val="15"/>
              </w:rPr>
              <w:t>2</w:t>
            </w:r>
            <w:r w:rsidR="00E43944">
              <w:rPr>
                <w:rFonts w:ascii="宋体" w:hAnsi="宋体" w:hint="eastAsia"/>
                <w:sz w:val="15"/>
                <w:szCs w:val="15"/>
              </w:rPr>
              <w:t>台</w:t>
            </w:r>
          </w:p>
        </w:tc>
        <w:tc>
          <w:tcPr>
            <w:tcW w:w="773" w:type="pct"/>
            <w:vAlign w:val="center"/>
          </w:tcPr>
          <w:p w:rsidR="00A85362" w:rsidRDefault="007B735D">
            <w:pPr>
              <w:ind w:firstLine="0"/>
              <w:jc w:val="left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管理员权限</w:t>
            </w:r>
          </w:p>
        </w:tc>
        <w:tc>
          <w:tcPr>
            <w:tcW w:w="771" w:type="pct"/>
            <w:vAlign w:val="center"/>
          </w:tcPr>
          <w:p w:rsidR="00A85362" w:rsidRDefault="007B735D">
            <w:pPr>
              <w:ind w:firstLine="0"/>
              <w:jc w:val="left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RPA机器人终端</w:t>
            </w:r>
          </w:p>
        </w:tc>
        <w:tc>
          <w:tcPr>
            <w:tcW w:w="731" w:type="pct"/>
            <w:vAlign w:val="center"/>
          </w:tcPr>
          <w:p w:rsidR="00A85362" w:rsidRDefault="007B735D">
            <w:pPr>
              <w:ind w:firstLine="0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cs="宋体"/>
                <w:color w:val="000000"/>
                <w:sz w:val="15"/>
                <w:szCs w:val="15"/>
              </w:rPr>
              <w:t>W</w:t>
            </w:r>
            <w:r>
              <w:rPr>
                <w:rFonts w:ascii="宋体" w:hAnsi="宋体" w:cs="宋体" w:hint="eastAsia"/>
                <w:color w:val="000000"/>
                <w:sz w:val="15"/>
                <w:szCs w:val="15"/>
              </w:rPr>
              <w:t>in</w:t>
            </w:r>
            <w:r>
              <w:rPr>
                <w:rFonts w:ascii="宋体" w:hAnsi="宋体" w:cs="宋体"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sz w:val="15"/>
                <w:szCs w:val="15"/>
              </w:rPr>
              <w:t>10 64位</w:t>
            </w:r>
          </w:p>
        </w:tc>
      </w:tr>
    </w:tbl>
    <w:p w:rsidR="00A85362" w:rsidRDefault="00A85362">
      <w:pPr>
        <w:pStyle w:val="aff7"/>
        <w:ind w:left="-426" w:firstLineChars="0"/>
        <w:rPr>
          <w:rFonts w:ascii="宋体" w:hAnsi="宋体"/>
          <w:sz w:val="24"/>
        </w:rPr>
      </w:pPr>
    </w:p>
    <w:p w:rsidR="00A85362" w:rsidRDefault="007B735D">
      <w:pPr>
        <w:pStyle w:val="aff7"/>
        <w:ind w:left="-426" w:firstLineChars="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共享文件夹</w:t>
      </w:r>
    </w:p>
    <w:tbl>
      <w:tblPr>
        <w:tblStyle w:val="aff0"/>
        <w:tblW w:w="5524" w:type="pct"/>
        <w:tblLook w:val="04A0" w:firstRow="1" w:lastRow="0" w:firstColumn="1" w:lastColumn="0" w:noHBand="0" w:noVBand="1"/>
      </w:tblPr>
      <w:tblGrid>
        <w:gridCol w:w="2485"/>
        <w:gridCol w:w="2431"/>
        <w:gridCol w:w="1468"/>
        <w:gridCol w:w="3038"/>
      </w:tblGrid>
      <w:tr w:rsidR="00A85362" w:rsidTr="00E43944">
        <w:trPr>
          <w:trHeight w:val="247"/>
        </w:trPr>
        <w:tc>
          <w:tcPr>
            <w:tcW w:w="1319" w:type="pct"/>
            <w:vAlign w:val="center"/>
          </w:tcPr>
          <w:p w:rsidR="00A85362" w:rsidRDefault="007B735D">
            <w:pPr>
              <w:ind w:firstLine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名称</w:t>
            </w:r>
          </w:p>
        </w:tc>
        <w:tc>
          <w:tcPr>
            <w:tcW w:w="1290" w:type="pct"/>
            <w:vAlign w:val="center"/>
          </w:tcPr>
          <w:p w:rsidR="00A85362" w:rsidRDefault="007B735D">
            <w:pPr>
              <w:ind w:firstLine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授权人员</w:t>
            </w:r>
          </w:p>
        </w:tc>
        <w:tc>
          <w:tcPr>
            <w:tcW w:w="779" w:type="pct"/>
            <w:vAlign w:val="center"/>
          </w:tcPr>
          <w:p w:rsidR="00A85362" w:rsidRDefault="007B735D">
            <w:pPr>
              <w:ind w:firstLine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权限</w:t>
            </w:r>
          </w:p>
        </w:tc>
        <w:tc>
          <w:tcPr>
            <w:tcW w:w="1612" w:type="pct"/>
            <w:vAlign w:val="center"/>
          </w:tcPr>
          <w:p w:rsidR="00A85362" w:rsidRDefault="007B735D">
            <w:pPr>
              <w:ind w:firstLine="0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说明</w:t>
            </w:r>
          </w:p>
        </w:tc>
      </w:tr>
      <w:tr w:rsidR="00A85362" w:rsidTr="00E43944">
        <w:trPr>
          <w:trHeight w:val="1044"/>
        </w:trPr>
        <w:tc>
          <w:tcPr>
            <w:tcW w:w="1319" w:type="pct"/>
            <w:vAlign w:val="center"/>
          </w:tcPr>
          <w:p w:rsidR="00A85362" w:rsidRDefault="00E43944">
            <w:pPr>
              <w:spacing w:line="240" w:lineRule="auto"/>
              <w:ind w:firstLine="0"/>
              <w:rPr>
                <w:rFonts w:asciiTheme="minorEastAsia" w:eastAsiaTheme="minorEastAsia" w:hAnsiTheme="minorEastAsia" w:hint="eastAsia"/>
                <w:color w:val="000000" w:themeColor="text1"/>
                <w:sz w:val="15"/>
                <w:szCs w:val="15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5"/>
                <w:szCs w:val="15"/>
              </w:rPr>
              <w:t>线上商城采购合同</w:t>
            </w:r>
          </w:p>
          <w:p w:rsidR="00A85362" w:rsidRDefault="007B735D">
            <w:pPr>
              <w:spacing w:line="240" w:lineRule="auto"/>
              <w:ind w:firstLine="0"/>
              <w:rPr>
                <w:rFonts w:asciiTheme="minorEastAsia" w:eastAsiaTheme="minorEastAsia" w:hAnsiTheme="minorEastAsia"/>
                <w:color w:val="000000" w:themeColor="text1"/>
                <w:sz w:val="15"/>
                <w:szCs w:val="15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5"/>
                <w:szCs w:val="15"/>
              </w:rPr>
              <w:t>|--</w:t>
            </w:r>
            <w:r w:rsidR="00E43944">
              <w:rPr>
                <w:rFonts w:asciiTheme="minorEastAsia" w:eastAsiaTheme="minorEastAsia" w:hAnsiTheme="minorEastAsia" w:hint="eastAsia"/>
                <w:color w:val="000000" w:themeColor="text1"/>
                <w:sz w:val="15"/>
                <w:szCs w:val="15"/>
              </w:rPr>
              <w:t>日期（格式：年月日）</w:t>
            </w:r>
          </w:p>
          <w:p w:rsidR="00A85362" w:rsidRDefault="007B735D">
            <w:pPr>
              <w:spacing w:line="240" w:lineRule="auto"/>
              <w:ind w:firstLine="0"/>
              <w:rPr>
                <w:rFonts w:ascii="宋体" w:hAnsi="宋体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15"/>
                <w:szCs w:val="15"/>
              </w:rPr>
              <w:t xml:space="preserve">   |--</w:t>
            </w:r>
            <w:r w:rsidR="00E43944">
              <w:rPr>
                <w:rFonts w:asciiTheme="minorEastAsia" w:eastAsiaTheme="minorEastAsia" w:hAnsiTheme="minorEastAsia" w:hint="eastAsia"/>
                <w:color w:val="000000" w:themeColor="text1"/>
                <w:sz w:val="15"/>
                <w:szCs w:val="15"/>
              </w:rPr>
              <w:t>合同文件</w:t>
            </w:r>
          </w:p>
        </w:tc>
        <w:tc>
          <w:tcPr>
            <w:tcW w:w="1290" w:type="pct"/>
            <w:vAlign w:val="center"/>
          </w:tcPr>
          <w:p w:rsidR="00A85362" w:rsidRDefault="007B735D">
            <w:pPr>
              <w:spacing w:line="240" w:lineRule="auto"/>
              <w:ind w:firstLine="0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需要</w:t>
            </w:r>
            <w:r w:rsidR="00A5739F">
              <w:rPr>
                <w:rFonts w:ascii="宋体" w:hAnsi="宋体" w:hint="eastAsia"/>
                <w:sz w:val="15"/>
                <w:szCs w:val="15"/>
              </w:rPr>
              <w:t>查看合同资料的采购员</w:t>
            </w:r>
          </w:p>
        </w:tc>
        <w:tc>
          <w:tcPr>
            <w:tcW w:w="779" w:type="pct"/>
            <w:vAlign w:val="center"/>
          </w:tcPr>
          <w:p w:rsidR="00A85362" w:rsidRDefault="007B735D">
            <w:pPr>
              <w:spacing w:line="240" w:lineRule="auto"/>
              <w:ind w:firstLine="0"/>
              <w:jc w:val="left"/>
              <w:rPr>
                <w:rFonts w:ascii="宋体" w:hAnsi="宋体"/>
                <w:sz w:val="15"/>
                <w:szCs w:val="15"/>
              </w:rPr>
            </w:pPr>
            <w:r>
              <w:rPr>
                <w:rFonts w:ascii="宋体" w:hAnsi="宋体" w:hint="eastAsia"/>
                <w:sz w:val="15"/>
                <w:szCs w:val="15"/>
              </w:rPr>
              <w:t>读写</w:t>
            </w:r>
          </w:p>
        </w:tc>
        <w:tc>
          <w:tcPr>
            <w:tcW w:w="1612" w:type="pct"/>
            <w:vAlign w:val="center"/>
          </w:tcPr>
          <w:p w:rsidR="00A85362" w:rsidRDefault="00A85362" w:rsidP="00A5739F">
            <w:pPr>
              <w:spacing w:line="240" w:lineRule="auto"/>
              <w:ind w:firstLine="0"/>
              <w:rPr>
                <w:rFonts w:ascii="宋体" w:hAnsi="宋体"/>
                <w:sz w:val="15"/>
                <w:szCs w:val="15"/>
              </w:rPr>
            </w:pPr>
          </w:p>
        </w:tc>
      </w:tr>
    </w:tbl>
    <w:p w:rsidR="00A85362" w:rsidRDefault="00A85362">
      <w:pPr>
        <w:ind w:firstLine="0"/>
        <w:rPr>
          <w:rFonts w:ascii="宋体" w:hAnsi="宋体"/>
        </w:rPr>
      </w:pPr>
    </w:p>
    <w:p w:rsidR="00A85362" w:rsidRDefault="00A85362">
      <w:pPr>
        <w:ind w:firstLine="0"/>
        <w:rPr>
          <w:rFonts w:ascii="宋体" w:hAnsi="宋体"/>
        </w:rPr>
      </w:pPr>
    </w:p>
    <w:p w:rsidR="00A85362" w:rsidRDefault="00A85362">
      <w:pPr>
        <w:ind w:firstLine="0"/>
        <w:rPr>
          <w:rFonts w:ascii="宋体" w:hAnsi="宋体"/>
        </w:rPr>
      </w:pPr>
    </w:p>
    <w:p w:rsidR="00844081" w:rsidRDefault="00844081">
      <w:pPr>
        <w:ind w:firstLine="0"/>
        <w:rPr>
          <w:rFonts w:ascii="宋体" w:hAnsi="宋体"/>
        </w:rPr>
      </w:pPr>
    </w:p>
    <w:p w:rsidR="00844081" w:rsidRDefault="00844081">
      <w:pPr>
        <w:ind w:firstLine="0"/>
        <w:rPr>
          <w:rFonts w:ascii="宋体" w:hAnsi="宋体" w:hint="eastAsia"/>
        </w:rPr>
        <w:sectPr w:rsidR="00844081">
          <w:type w:val="continuous"/>
          <w:pgSz w:w="11906" w:h="16838"/>
          <w:pgMar w:top="1440" w:right="1797" w:bottom="1440" w:left="1797" w:header="851" w:footer="992" w:gutter="0"/>
          <w:cols w:space="720"/>
          <w:docGrid w:type="lines" w:linePitch="312"/>
        </w:sectPr>
      </w:pPr>
    </w:p>
    <w:tbl>
      <w:tblPr>
        <w:tblW w:w="8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76"/>
        <w:gridCol w:w="4176"/>
      </w:tblGrid>
      <w:tr w:rsidR="00844081" w:rsidRPr="00460560" w:rsidTr="0069321D">
        <w:trPr>
          <w:trHeight w:val="1926"/>
        </w:trPr>
        <w:tc>
          <w:tcPr>
            <w:tcW w:w="4176" w:type="dxa"/>
          </w:tcPr>
          <w:p w:rsidR="00844081" w:rsidRPr="00460560" w:rsidRDefault="00844081" w:rsidP="0069321D">
            <w:pPr>
              <w:widowControl w:val="0"/>
              <w:spacing w:line="440" w:lineRule="exact"/>
              <w:ind w:firstLine="465"/>
              <w:jc w:val="both"/>
              <w:rPr>
                <w:rFonts w:ascii="宋体" w:hAnsi="宋体" w:cs="等线"/>
                <w:sz w:val="24"/>
              </w:rPr>
            </w:pPr>
            <w:r w:rsidRPr="00460560">
              <w:rPr>
                <w:rFonts w:ascii="宋体" w:hAnsi="宋体" w:cs="等线"/>
                <w:sz w:val="24"/>
              </w:rPr>
              <w:t>甲</w:t>
            </w:r>
            <w:r w:rsidRPr="00460560">
              <w:rPr>
                <w:rFonts w:ascii="宋体" w:hAnsi="宋体" w:cs="等线" w:hint="eastAsia"/>
                <w:sz w:val="24"/>
              </w:rPr>
              <w:t xml:space="preserve">方（签名）： </w:t>
            </w:r>
          </w:p>
          <w:p w:rsidR="00844081" w:rsidRPr="00460560" w:rsidRDefault="00844081" w:rsidP="0069321D">
            <w:pPr>
              <w:widowControl w:val="0"/>
              <w:spacing w:line="440" w:lineRule="exact"/>
              <w:ind w:firstLine="465"/>
              <w:jc w:val="both"/>
              <w:rPr>
                <w:rFonts w:ascii="宋体" w:hAnsi="宋体" w:cs="等线"/>
                <w:sz w:val="24"/>
              </w:rPr>
            </w:pPr>
          </w:p>
          <w:p w:rsidR="00844081" w:rsidRPr="00460560" w:rsidRDefault="00844081" w:rsidP="0069321D">
            <w:pPr>
              <w:widowControl w:val="0"/>
              <w:spacing w:line="440" w:lineRule="exact"/>
              <w:ind w:firstLine="465"/>
              <w:jc w:val="both"/>
              <w:rPr>
                <w:rFonts w:ascii="宋体" w:hAnsi="宋体" w:cs="等线"/>
                <w:sz w:val="24"/>
              </w:rPr>
            </w:pPr>
            <w:r w:rsidRPr="00460560">
              <w:rPr>
                <w:rFonts w:ascii="宋体" w:hAnsi="宋体" w:cs="等线" w:hint="eastAsia"/>
                <w:sz w:val="24"/>
              </w:rPr>
              <w:t xml:space="preserve">日期：  </w:t>
            </w:r>
            <w:r w:rsidR="00624DFD">
              <w:rPr>
                <w:rFonts w:ascii="宋体" w:hAnsi="宋体" w:cs="等线"/>
                <w:sz w:val="24"/>
              </w:rPr>
              <w:t xml:space="preserve"> </w:t>
            </w:r>
            <w:r w:rsidRPr="00460560">
              <w:rPr>
                <w:rFonts w:ascii="宋体" w:hAnsi="宋体" w:cs="等线" w:hint="eastAsia"/>
                <w:sz w:val="24"/>
              </w:rPr>
              <w:t xml:space="preserve"> 年 </w:t>
            </w:r>
            <w:r w:rsidR="00624DFD">
              <w:rPr>
                <w:rFonts w:ascii="宋体" w:hAnsi="宋体" w:cs="等线"/>
                <w:sz w:val="24"/>
              </w:rPr>
              <w:t xml:space="preserve"> </w:t>
            </w:r>
            <w:r w:rsidRPr="00460560">
              <w:rPr>
                <w:rFonts w:ascii="宋体" w:hAnsi="宋体" w:cs="等线" w:hint="eastAsia"/>
                <w:sz w:val="24"/>
              </w:rPr>
              <w:t xml:space="preserve">  月 </w:t>
            </w:r>
            <w:r w:rsidR="00624DFD">
              <w:rPr>
                <w:rFonts w:ascii="宋体" w:hAnsi="宋体" w:cs="等线"/>
                <w:sz w:val="24"/>
              </w:rPr>
              <w:t xml:space="preserve"> </w:t>
            </w:r>
            <w:r w:rsidRPr="00460560">
              <w:rPr>
                <w:rFonts w:ascii="宋体" w:hAnsi="宋体" w:cs="等线" w:hint="eastAsia"/>
                <w:sz w:val="24"/>
              </w:rPr>
              <w:t xml:space="preserve">  日</w:t>
            </w:r>
          </w:p>
        </w:tc>
        <w:tc>
          <w:tcPr>
            <w:tcW w:w="4176" w:type="dxa"/>
          </w:tcPr>
          <w:p w:rsidR="00844081" w:rsidRPr="00460560" w:rsidRDefault="00844081" w:rsidP="0069321D">
            <w:pPr>
              <w:widowControl w:val="0"/>
              <w:spacing w:line="440" w:lineRule="exact"/>
              <w:ind w:firstLine="465"/>
              <w:jc w:val="both"/>
              <w:rPr>
                <w:rFonts w:ascii="宋体" w:hAnsi="宋体" w:cs="等线"/>
                <w:sz w:val="24"/>
              </w:rPr>
            </w:pPr>
            <w:r w:rsidRPr="00460560">
              <w:rPr>
                <w:rFonts w:ascii="宋体" w:hAnsi="宋体" w:cs="等线"/>
                <w:sz w:val="24"/>
              </w:rPr>
              <w:t>乙</w:t>
            </w:r>
            <w:r w:rsidRPr="00460560">
              <w:rPr>
                <w:rFonts w:ascii="宋体" w:hAnsi="宋体" w:cs="等线" w:hint="eastAsia"/>
                <w:sz w:val="24"/>
              </w:rPr>
              <w:t xml:space="preserve">方（签名）：  </w:t>
            </w:r>
          </w:p>
          <w:p w:rsidR="00844081" w:rsidRPr="00460560" w:rsidRDefault="00844081" w:rsidP="0069321D">
            <w:pPr>
              <w:widowControl w:val="0"/>
              <w:spacing w:line="440" w:lineRule="exact"/>
              <w:ind w:firstLine="465"/>
              <w:jc w:val="both"/>
              <w:rPr>
                <w:rFonts w:ascii="宋体" w:hAnsi="宋体" w:cs="等线"/>
                <w:sz w:val="24"/>
              </w:rPr>
            </w:pPr>
            <w:r w:rsidRPr="00460560">
              <w:rPr>
                <w:rFonts w:ascii="宋体" w:hAnsi="宋体" w:cs="等线" w:hint="eastAsia"/>
                <w:sz w:val="24"/>
              </w:rPr>
              <w:t xml:space="preserve">             </w:t>
            </w:r>
          </w:p>
          <w:p w:rsidR="00844081" w:rsidRPr="00460560" w:rsidRDefault="00844081" w:rsidP="0069321D">
            <w:pPr>
              <w:widowControl w:val="0"/>
              <w:spacing w:line="440" w:lineRule="exact"/>
              <w:ind w:firstLine="465"/>
              <w:jc w:val="both"/>
              <w:rPr>
                <w:rFonts w:ascii="宋体" w:hAnsi="宋体" w:cs="等线"/>
                <w:sz w:val="24"/>
              </w:rPr>
            </w:pPr>
            <w:r w:rsidRPr="00460560">
              <w:rPr>
                <w:rFonts w:ascii="宋体" w:hAnsi="宋体" w:cs="等线" w:hint="eastAsia"/>
                <w:sz w:val="24"/>
              </w:rPr>
              <w:t xml:space="preserve">日期：  </w:t>
            </w:r>
            <w:r w:rsidR="00624DFD">
              <w:rPr>
                <w:rFonts w:ascii="宋体" w:hAnsi="宋体" w:cs="等线"/>
                <w:sz w:val="24"/>
              </w:rPr>
              <w:t xml:space="preserve"> </w:t>
            </w:r>
            <w:r w:rsidRPr="00460560">
              <w:rPr>
                <w:rFonts w:ascii="宋体" w:hAnsi="宋体" w:cs="等线" w:hint="eastAsia"/>
                <w:sz w:val="24"/>
              </w:rPr>
              <w:t xml:space="preserve"> 年  </w:t>
            </w:r>
            <w:r w:rsidR="00624DFD">
              <w:rPr>
                <w:rFonts w:ascii="宋体" w:hAnsi="宋体" w:cs="等线"/>
                <w:sz w:val="24"/>
              </w:rPr>
              <w:t xml:space="preserve"> </w:t>
            </w:r>
            <w:r w:rsidRPr="00460560">
              <w:rPr>
                <w:rFonts w:ascii="宋体" w:hAnsi="宋体" w:cs="等线" w:hint="eastAsia"/>
                <w:sz w:val="24"/>
              </w:rPr>
              <w:t xml:space="preserve"> 月 </w:t>
            </w:r>
            <w:r w:rsidR="00624DFD">
              <w:rPr>
                <w:rFonts w:ascii="宋体" w:hAnsi="宋体" w:cs="等线"/>
                <w:sz w:val="24"/>
              </w:rPr>
              <w:t xml:space="preserve"> </w:t>
            </w:r>
            <w:r w:rsidRPr="00460560">
              <w:rPr>
                <w:rFonts w:ascii="宋体" w:hAnsi="宋体" w:cs="等线" w:hint="eastAsia"/>
                <w:sz w:val="24"/>
              </w:rPr>
              <w:t xml:space="preserve">  日</w:t>
            </w:r>
          </w:p>
        </w:tc>
      </w:tr>
    </w:tbl>
    <w:p w:rsidR="00A85362" w:rsidRPr="00844081" w:rsidRDefault="00A85362">
      <w:pPr>
        <w:ind w:firstLine="0"/>
        <w:rPr>
          <w:rFonts w:ascii="宋体" w:hAnsi="宋体"/>
        </w:rPr>
      </w:pPr>
    </w:p>
    <w:sectPr w:rsidR="00A85362" w:rsidRPr="00844081">
      <w:headerReference w:type="default" r:id="rId22"/>
      <w:footerReference w:type="default" r:id="rId23"/>
      <w:type w:val="continuous"/>
      <w:pgSz w:w="11906" w:h="16838"/>
      <w:pgMar w:top="1440" w:right="1797" w:bottom="1440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1023" w:rsidRDefault="00991023">
      <w:pPr>
        <w:spacing w:line="240" w:lineRule="auto"/>
      </w:pPr>
      <w:r>
        <w:separator/>
      </w:r>
    </w:p>
  </w:endnote>
  <w:endnote w:type="continuationSeparator" w:id="0">
    <w:p w:rsidR="00991023" w:rsidRDefault="009910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Reference Sans Serif">
    <w:altName w:val="Verdana"/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Arial Bold">
    <w:altName w:val="Arial"/>
    <w:panose1 w:val="020B0704020202020204"/>
    <w:charset w:val="00"/>
    <w:family w:val="swiss"/>
    <w:pitch w:val="default"/>
    <w:sig w:usb0="00000000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5362" w:rsidRDefault="007B735D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 w:rsidR="00D63BFB" w:rsidRPr="00D63BFB">
      <w:rPr>
        <w:noProof/>
        <w:lang w:val="zh-CN"/>
      </w:rPr>
      <w:t>16</w:t>
    </w:r>
    <w:r>
      <w:rPr>
        <w:lang w:val="zh-C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1023" w:rsidRDefault="00991023">
      <w:r>
        <w:separator/>
      </w:r>
    </w:p>
  </w:footnote>
  <w:footnote w:type="continuationSeparator" w:id="0">
    <w:p w:rsidR="00991023" w:rsidRDefault="00991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5362" w:rsidRDefault="007B735D">
    <w:pPr>
      <w:pStyle w:val="af8"/>
      <w:rPr>
        <w:rFonts w:ascii="宋体" w:hAnsi="宋体"/>
        <w:szCs w:val="18"/>
      </w:rPr>
    </w:pPr>
    <w:r>
      <w:rPr>
        <w:rFonts w:hint="eastAsia"/>
      </w:rPr>
      <w:t xml:space="preserve">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A2F8AC4"/>
    <w:multiLevelType w:val="singleLevel"/>
    <w:tmpl w:val="8A2F8AC4"/>
    <w:lvl w:ilvl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" w15:restartNumberingAfterBreak="0">
    <w:nsid w:val="A3D22E65"/>
    <w:multiLevelType w:val="singleLevel"/>
    <w:tmpl w:val="A3D22E65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 w15:restartNumberingAfterBreak="0">
    <w:nsid w:val="BCE92D1D"/>
    <w:multiLevelType w:val="singleLevel"/>
    <w:tmpl w:val="BCE92D1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 w15:restartNumberingAfterBreak="0">
    <w:nsid w:val="C821E0CC"/>
    <w:multiLevelType w:val="singleLevel"/>
    <w:tmpl w:val="C821E0CC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4" w15:restartNumberingAfterBreak="0">
    <w:nsid w:val="D51B0DFE"/>
    <w:multiLevelType w:val="singleLevel"/>
    <w:tmpl w:val="F290009C"/>
    <w:lvl w:ilvl="0">
      <w:start w:val="1"/>
      <w:numFmt w:val="chineseCounting"/>
      <w:pStyle w:val="1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5" w15:restartNumberingAfterBreak="0">
    <w:nsid w:val="00000001"/>
    <w:multiLevelType w:val="multilevel"/>
    <w:tmpl w:val="00000001"/>
    <w:lvl w:ilvl="0">
      <w:start w:val="1"/>
      <w:numFmt w:val="decimal"/>
      <w:pStyle w:val="3"/>
      <w:lvlText w:val="%1)"/>
      <w:lvlJc w:val="left"/>
      <w:pPr>
        <w:ind w:left="1016" w:hanging="420"/>
      </w:pPr>
    </w:lvl>
    <w:lvl w:ilvl="1">
      <w:start w:val="1"/>
      <w:numFmt w:val="lowerLetter"/>
      <w:lvlText w:val="%2)"/>
      <w:lvlJc w:val="left"/>
      <w:pPr>
        <w:ind w:left="1436" w:hanging="420"/>
      </w:pPr>
    </w:lvl>
    <w:lvl w:ilvl="2">
      <w:start w:val="1"/>
      <w:numFmt w:val="lowerRoman"/>
      <w:lvlText w:val="%3."/>
      <w:lvlJc w:val="right"/>
      <w:pPr>
        <w:ind w:left="1856" w:hanging="420"/>
      </w:pPr>
    </w:lvl>
    <w:lvl w:ilvl="3">
      <w:start w:val="1"/>
      <w:numFmt w:val="decimal"/>
      <w:lvlText w:val="%4."/>
      <w:lvlJc w:val="left"/>
      <w:pPr>
        <w:ind w:left="2276" w:hanging="420"/>
      </w:pPr>
    </w:lvl>
    <w:lvl w:ilvl="4">
      <w:start w:val="1"/>
      <w:numFmt w:val="lowerLetter"/>
      <w:lvlText w:val="%5)"/>
      <w:lvlJc w:val="left"/>
      <w:pPr>
        <w:ind w:left="2696" w:hanging="420"/>
      </w:pPr>
    </w:lvl>
    <w:lvl w:ilvl="5">
      <w:start w:val="1"/>
      <w:numFmt w:val="lowerRoman"/>
      <w:lvlText w:val="%6."/>
      <w:lvlJc w:val="right"/>
      <w:pPr>
        <w:ind w:left="3116" w:hanging="420"/>
      </w:pPr>
    </w:lvl>
    <w:lvl w:ilvl="6">
      <w:start w:val="1"/>
      <w:numFmt w:val="decimal"/>
      <w:lvlText w:val="%7."/>
      <w:lvlJc w:val="left"/>
      <w:pPr>
        <w:ind w:left="3536" w:hanging="420"/>
      </w:pPr>
    </w:lvl>
    <w:lvl w:ilvl="7">
      <w:start w:val="1"/>
      <w:numFmt w:val="lowerLetter"/>
      <w:lvlText w:val="%8)"/>
      <w:lvlJc w:val="left"/>
      <w:pPr>
        <w:ind w:left="3956" w:hanging="420"/>
      </w:pPr>
    </w:lvl>
    <w:lvl w:ilvl="8">
      <w:start w:val="1"/>
      <w:numFmt w:val="lowerRoman"/>
      <w:lvlText w:val="%9."/>
      <w:lvlJc w:val="right"/>
      <w:pPr>
        <w:ind w:left="4376" w:hanging="420"/>
      </w:pPr>
    </w:lvl>
  </w:abstractNum>
  <w:abstractNum w:abstractNumId="6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ind w:left="420" w:hanging="420"/>
      </w:pPr>
      <w:rPr>
        <w:rFonts w:hint="eastAsia"/>
        <w:sz w:val="48"/>
      </w:rPr>
    </w:lvl>
    <w:lvl w:ilvl="1">
      <w:start w:val="1"/>
      <w:numFmt w:val="decimal"/>
      <w:suff w:val="space"/>
      <w:lvlText w:val="%1.%2"/>
      <w:lvlJc w:val="left"/>
      <w:pPr>
        <w:ind w:left="567" w:firstLine="0"/>
      </w:pPr>
      <w:rPr>
        <w:rFonts w:hint="eastAsia"/>
        <w:b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cs="Times New Roman" w:hint="eastAsia"/>
        <w:b w:val="0"/>
        <w:bCs w:val="0"/>
        <w:i w:val="0"/>
        <w:iCs w:val="0"/>
        <w:caps w:val="0"/>
        <w:smallCaps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eastAsia"/>
        <w:b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eastAsia"/>
        <w:b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eastAsia"/>
        <w:b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eastAsia"/>
        <w:b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eastAsia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00000011"/>
    <w:multiLevelType w:val="multilevel"/>
    <w:tmpl w:val="00000011"/>
    <w:lvl w:ilvl="0">
      <w:start w:val="1"/>
      <w:numFmt w:val="decimal"/>
      <w:pStyle w:val="30"/>
      <w:lvlText w:val="%1"/>
      <w:lvlJc w:val="left"/>
      <w:pPr>
        <w:tabs>
          <w:tab w:val="left" w:pos="0"/>
        </w:tabs>
        <w:ind w:left="0" w:firstLine="0"/>
      </w:pPr>
      <w:rPr>
        <w:rFonts w:eastAsia="黑体" w:hint="eastAsia"/>
        <w:b w:val="0"/>
        <w:bCs w:val="0"/>
        <w:i w:val="0"/>
        <w:caps w:val="0"/>
        <w:vanish w:val="0"/>
        <w:color w:val="000000"/>
        <w:spacing w:val="0"/>
        <w:position w:val="0"/>
        <w:sz w:val="36"/>
        <w:szCs w:val="36"/>
        <w:u w:val="none"/>
        <w:vertAlign w:val="baseline"/>
      </w:rPr>
    </w:lvl>
    <w:lvl w:ilvl="1">
      <w:start w:val="1"/>
      <w:numFmt w:val="decimal"/>
      <w:lvlText w:val="%1.%2"/>
      <w:lvlJc w:val="left"/>
      <w:pPr>
        <w:tabs>
          <w:tab w:val="left" w:pos="0"/>
        </w:tabs>
        <w:ind w:left="0" w:firstLine="0"/>
      </w:pPr>
      <w:rPr>
        <w:rFonts w:eastAsia="黑体" w:hint="eastAsia"/>
        <w:b w:val="0"/>
        <w:i w:val="0"/>
        <w:sz w:val="32"/>
        <w:szCs w:val="32"/>
      </w:rPr>
    </w:lvl>
    <w:lvl w:ilvl="2">
      <w:start w:val="1"/>
      <w:numFmt w:val="decimal"/>
      <w:lvlText w:val="%1.%2.%3"/>
      <w:lvlJc w:val="left"/>
      <w:pPr>
        <w:tabs>
          <w:tab w:val="left" w:pos="0"/>
        </w:tabs>
        <w:ind w:left="0" w:firstLine="0"/>
      </w:pPr>
      <w:rPr>
        <w:rFonts w:eastAsia="黑体" w:hint="eastAsia"/>
        <w:b w:val="0"/>
        <w:i w:val="0"/>
        <w:sz w:val="30"/>
        <w:szCs w:val="30"/>
      </w:rPr>
    </w:lvl>
    <w:lvl w:ilvl="3">
      <w:start w:val="1"/>
      <w:numFmt w:val="decimal"/>
      <w:lvlText w:val="%1.%2.%3.%4"/>
      <w:lvlJc w:val="left"/>
      <w:pPr>
        <w:tabs>
          <w:tab w:val="left" w:pos="0"/>
        </w:tabs>
        <w:ind w:left="0" w:firstLine="0"/>
      </w:pPr>
      <w:rPr>
        <w:rFonts w:eastAsia="黑体" w:hint="eastAsia"/>
        <w:b w:val="0"/>
        <w:i w:val="0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left" w:pos="0"/>
        </w:tabs>
        <w:ind w:left="0" w:firstLine="0"/>
      </w:pPr>
      <w:rPr>
        <w:rFonts w:eastAsia="黑体" w:hint="eastAsia"/>
        <w:b w:val="0"/>
        <w:i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left" w:pos="1440"/>
        </w:tabs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440"/>
        </w:tabs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1800"/>
        </w:tabs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2160"/>
        </w:tabs>
        <w:ind w:left="0" w:firstLine="0"/>
      </w:pPr>
      <w:rPr>
        <w:rFonts w:hint="eastAsia"/>
      </w:rPr>
    </w:lvl>
  </w:abstractNum>
  <w:abstractNum w:abstractNumId="9" w15:restartNumberingAfterBreak="0">
    <w:nsid w:val="0000001E"/>
    <w:multiLevelType w:val="multilevel"/>
    <w:tmpl w:val="0000001E"/>
    <w:lvl w:ilvl="0">
      <w:start w:val="1"/>
      <w:numFmt w:val="decimal"/>
      <w:pStyle w:val="Cap1"/>
      <w:isLgl/>
      <w:lvlText w:val="%1.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1">
      <w:start w:val="1"/>
      <w:numFmt w:val="decimal"/>
      <w:pStyle w:val="Cap2"/>
      <w:isLgl/>
      <w:lvlText w:val="%1.%2."/>
      <w:lvlJc w:val="left"/>
      <w:pPr>
        <w:tabs>
          <w:tab w:val="left" w:pos="567"/>
        </w:tabs>
        <w:ind w:left="567" w:hanging="567"/>
      </w:pPr>
      <w:rPr>
        <w:rFonts w:hint="eastAsia"/>
      </w:rPr>
    </w:lvl>
    <w:lvl w:ilvl="2">
      <w:start w:val="1"/>
      <w:numFmt w:val="decimal"/>
      <w:pStyle w:val="Cap3"/>
      <w:isLgl/>
      <w:lvlText w:val="%1.%2.%3.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10" w15:restartNumberingAfterBreak="0">
    <w:nsid w:val="0000002D"/>
    <w:multiLevelType w:val="singleLevel"/>
    <w:tmpl w:val="0000002D"/>
    <w:lvl w:ilvl="0">
      <w:start w:val="1"/>
      <w:numFmt w:val="bullet"/>
      <w:pStyle w:val="a"/>
      <w:lvlText w:val=""/>
      <w:lvlJc w:val="left"/>
      <w:pPr>
        <w:tabs>
          <w:tab w:val="left" w:pos="851"/>
        </w:tabs>
        <w:ind w:left="851" w:hanging="454"/>
      </w:pPr>
      <w:rPr>
        <w:rFonts w:ascii="Symbol" w:hAnsi="Symbol" w:hint="default"/>
      </w:rPr>
    </w:lvl>
  </w:abstractNum>
  <w:abstractNum w:abstractNumId="11" w15:restartNumberingAfterBreak="0">
    <w:nsid w:val="065F53E8"/>
    <w:multiLevelType w:val="singleLevel"/>
    <w:tmpl w:val="065F53E8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2" w15:restartNumberingAfterBreak="0">
    <w:nsid w:val="27A21EB4"/>
    <w:multiLevelType w:val="singleLevel"/>
    <w:tmpl w:val="C821E0CC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3" w15:restartNumberingAfterBreak="0">
    <w:nsid w:val="36896DD9"/>
    <w:multiLevelType w:val="singleLevel"/>
    <w:tmpl w:val="36896DD9"/>
    <w:lvl w:ilvl="0">
      <w:start w:val="1"/>
      <w:numFmt w:val="decimal"/>
      <w:pStyle w:val="1b"/>
      <w:lvlText w:val="%1."/>
      <w:lvlJc w:val="left"/>
      <w:pPr>
        <w:tabs>
          <w:tab w:val="left" w:pos="1620"/>
        </w:tabs>
        <w:ind w:left="1620" w:hanging="360"/>
      </w:pPr>
    </w:lvl>
  </w:abstractNum>
  <w:num w:numId="1">
    <w:abstractNumId w:val="6"/>
  </w:num>
  <w:num w:numId="2">
    <w:abstractNumId w:val="5"/>
  </w:num>
  <w:num w:numId="3">
    <w:abstractNumId w:val="9"/>
  </w:num>
  <w:num w:numId="4">
    <w:abstractNumId w:val="13"/>
  </w:num>
  <w:num w:numId="5">
    <w:abstractNumId w:val="8"/>
  </w:num>
  <w:num w:numId="6">
    <w:abstractNumId w:val="10"/>
  </w:num>
  <w:num w:numId="7">
    <w:abstractNumId w:val="7"/>
  </w:num>
  <w:num w:numId="8">
    <w:abstractNumId w:val="4"/>
  </w:num>
  <w:num w:numId="9">
    <w:abstractNumId w:val="2"/>
  </w:num>
  <w:num w:numId="10">
    <w:abstractNumId w:val="3"/>
  </w:num>
  <w:num w:numId="11">
    <w:abstractNumId w:val="11"/>
  </w:num>
  <w:num w:numId="12">
    <w:abstractNumId w:val="1"/>
  </w:num>
  <w:num w:numId="13">
    <w:abstractNumId w:val="0"/>
  </w:num>
  <w:num w:numId="14">
    <w:abstractNumId w:val="4"/>
  </w:num>
  <w:num w:numId="15">
    <w:abstractNumId w:val="12"/>
  </w:num>
  <w:num w:numId="16">
    <w:abstractNumId w:val="4"/>
    <w:lvlOverride w:ilvl="0">
      <w:startOverride w:val="1"/>
    </w:lvlOverride>
  </w:num>
  <w:num w:numId="17">
    <w:abstractNumId w:val="4"/>
  </w:num>
  <w:num w:numId="18">
    <w:abstractNumId w:val="4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20"/>
  <w:drawingGridHorizontalSpacing w:val="100"/>
  <w:drawingGridVerticalSpacing w:val="156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yYTYzZGU3YzA3MGFlZWQyNjc5YzVkM2RkMjQ0YzIifQ=="/>
  </w:docVars>
  <w:rsids>
    <w:rsidRoot w:val="00172A27"/>
    <w:rsid w:val="00003031"/>
    <w:rsid w:val="00010950"/>
    <w:rsid w:val="0001421E"/>
    <w:rsid w:val="000212BA"/>
    <w:rsid w:val="00026892"/>
    <w:rsid w:val="0002737A"/>
    <w:rsid w:val="00033E05"/>
    <w:rsid w:val="000371A1"/>
    <w:rsid w:val="000378A6"/>
    <w:rsid w:val="000413BF"/>
    <w:rsid w:val="000575DE"/>
    <w:rsid w:val="000578E9"/>
    <w:rsid w:val="0006357B"/>
    <w:rsid w:val="000653E3"/>
    <w:rsid w:val="00067D00"/>
    <w:rsid w:val="00083690"/>
    <w:rsid w:val="00092CE4"/>
    <w:rsid w:val="0009599C"/>
    <w:rsid w:val="000A24DF"/>
    <w:rsid w:val="000A43C1"/>
    <w:rsid w:val="000A499E"/>
    <w:rsid w:val="000B3B14"/>
    <w:rsid w:val="000B77E9"/>
    <w:rsid w:val="000C16C5"/>
    <w:rsid w:val="000D07CC"/>
    <w:rsid w:val="000E0060"/>
    <w:rsid w:val="000E330E"/>
    <w:rsid w:val="000F578D"/>
    <w:rsid w:val="000F6845"/>
    <w:rsid w:val="0010204B"/>
    <w:rsid w:val="00106B86"/>
    <w:rsid w:val="0011251D"/>
    <w:rsid w:val="0011603D"/>
    <w:rsid w:val="001330C0"/>
    <w:rsid w:val="00135FB9"/>
    <w:rsid w:val="0014031C"/>
    <w:rsid w:val="00141086"/>
    <w:rsid w:val="00141F42"/>
    <w:rsid w:val="001423CB"/>
    <w:rsid w:val="001557B4"/>
    <w:rsid w:val="001652E1"/>
    <w:rsid w:val="0017190A"/>
    <w:rsid w:val="00172A27"/>
    <w:rsid w:val="00172A76"/>
    <w:rsid w:val="00173E36"/>
    <w:rsid w:val="00181013"/>
    <w:rsid w:val="0018294A"/>
    <w:rsid w:val="00183A32"/>
    <w:rsid w:val="00187AEA"/>
    <w:rsid w:val="00187EF0"/>
    <w:rsid w:val="00190E4F"/>
    <w:rsid w:val="00191DBC"/>
    <w:rsid w:val="0019222F"/>
    <w:rsid w:val="001B057C"/>
    <w:rsid w:val="001B2146"/>
    <w:rsid w:val="001B2F01"/>
    <w:rsid w:val="001B4DF8"/>
    <w:rsid w:val="001B66CB"/>
    <w:rsid w:val="001C2969"/>
    <w:rsid w:val="001D0B30"/>
    <w:rsid w:val="001E3FB0"/>
    <w:rsid w:val="001E69F0"/>
    <w:rsid w:val="001F297C"/>
    <w:rsid w:val="001F7A7C"/>
    <w:rsid w:val="002057A6"/>
    <w:rsid w:val="00233C27"/>
    <w:rsid w:val="002340B6"/>
    <w:rsid w:val="002342BC"/>
    <w:rsid w:val="00250147"/>
    <w:rsid w:val="00251EF6"/>
    <w:rsid w:val="00253495"/>
    <w:rsid w:val="00256BB2"/>
    <w:rsid w:val="00261AB6"/>
    <w:rsid w:val="002641C3"/>
    <w:rsid w:val="00265911"/>
    <w:rsid w:val="00267357"/>
    <w:rsid w:val="00267C90"/>
    <w:rsid w:val="00277B82"/>
    <w:rsid w:val="00277FDF"/>
    <w:rsid w:val="00283004"/>
    <w:rsid w:val="00285CBC"/>
    <w:rsid w:val="002867CC"/>
    <w:rsid w:val="00287E7F"/>
    <w:rsid w:val="0029260C"/>
    <w:rsid w:val="00296509"/>
    <w:rsid w:val="002A5823"/>
    <w:rsid w:val="002A64CF"/>
    <w:rsid w:val="002B1CBC"/>
    <w:rsid w:val="002B276E"/>
    <w:rsid w:val="002B45F3"/>
    <w:rsid w:val="002B553E"/>
    <w:rsid w:val="002C59E0"/>
    <w:rsid w:val="002D4369"/>
    <w:rsid w:val="002E0210"/>
    <w:rsid w:val="002E19D6"/>
    <w:rsid w:val="002E3D25"/>
    <w:rsid w:val="002F5F09"/>
    <w:rsid w:val="003042C2"/>
    <w:rsid w:val="0030484D"/>
    <w:rsid w:val="00312369"/>
    <w:rsid w:val="0031271D"/>
    <w:rsid w:val="003135B3"/>
    <w:rsid w:val="00326A3C"/>
    <w:rsid w:val="00326FEC"/>
    <w:rsid w:val="00335553"/>
    <w:rsid w:val="00342475"/>
    <w:rsid w:val="00343B0E"/>
    <w:rsid w:val="00365E55"/>
    <w:rsid w:val="00367A2E"/>
    <w:rsid w:val="00367F1D"/>
    <w:rsid w:val="00391AD6"/>
    <w:rsid w:val="00394F58"/>
    <w:rsid w:val="003A7503"/>
    <w:rsid w:val="003B5623"/>
    <w:rsid w:val="003C0EEF"/>
    <w:rsid w:val="003C44BD"/>
    <w:rsid w:val="003C5FFD"/>
    <w:rsid w:val="003C6B82"/>
    <w:rsid w:val="003D411B"/>
    <w:rsid w:val="003D7096"/>
    <w:rsid w:val="003D74DE"/>
    <w:rsid w:val="0040207F"/>
    <w:rsid w:val="004030BE"/>
    <w:rsid w:val="004044EC"/>
    <w:rsid w:val="00404770"/>
    <w:rsid w:val="004078E4"/>
    <w:rsid w:val="004107A7"/>
    <w:rsid w:val="004151E7"/>
    <w:rsid w:val="00415716"/>
    <w:rsid w:val="0041734D"/>
    <w:rsid w:val="00421103"/>
    <w:rsid w:val="00426EB0"/>
    <w:rsid w:val="00431119"/>
    <w:rsid w:val="00431B5B"/>
    <w:rsid w:val="004320A9"/>
    <w:rsid w:val="00436FA9"/>
    <w:rsid w:val="00443B4A"/>
    <w:rsid w:val="004570C5"/>
    <w:rsid w:val="00460B29"/>
    <w:rsid w:val="004613E7"/>
    <w:rsid w:val="00464BA7"/>
    <w:rsid w:val="00471458"/>
    <w:rsid w:val="00473169"/>
    <w:rsid w:val="00474797"/>
    <w:rsid w:val="00475895"/>
    <w:rsid w:val="00482E21"/>
    <w:rsid w:val="00484C59"/>
    <w:rsid w:val="00485231"/>
    <w:rsid w:val="00491CC7"/>
    <w:rsid w:val="00493ABE"/>
    <w:rsid w:val="0049644C"/>
    <w:rsid w:val="00496DFE"/>
    <w:rsid w:val="004A1BEC"/>
    <w:rsid w:val="004C193C"/>
    <w:rsid w:val="004C1F0D"/>
    <w:rsid w:val="004C6230"/>
    <w:rsid w:val="004D2C24"/>
    <w:rsid w:val="004D6286"/>
    <w:rsid w:val="004E0595"/>
    <w:rsid w:val="004F10FE"/>
    <w:rsid w:val="00500965"/>
    <w:rsid w:val="00500DD6"/>
    <w:rsid w:val="00505AD5"/>
    <w:rsid w:val="00507BBE"/>
    <w:rsid w:val="005102DA"/>
    <w:rsid w:val="00515738"/>
    <w:rsid w:val="00515DBB"/>
    <w:rsid w:val="00527647"/>
    <w:rsid w:val="00536F59"/>
    <w:rsid w:val="00540C88"/>
    <w:rsid w:val="005477FF"/>
    <w:rsid w:val="00553907"/>
    <w:rsid w:val="00556710"/>
    <w:rsid w:val="00561AAC"/>
    <w:rsid w:val="005625DE"/>
    <w:rsid w:val="005662B0"/>
    <w:rsid w:val="00570007"/>
    <w:rsid w:val="0057676B"/>
    <w:rsid w:val="00583109"/>
    <w:rsid w:val="00583A21"/>
    <w:rsid w:val="00584BDF"/>
    <w:rsid w:val="00586CF1"/>
    <w:rsid w:val="00591A59"/>
    <w:rsid w:val="00593C33"/>
    <w:rsid w:val="00595359"/>
    <w:rsid w:val="00595CF5"/>
    <w:rsid w:val="00596A97"/>
    <w:rsid w:val="00597F69"/>
    <w:rsid w:val="005A4BD4"/>
    <w:rsid w:val="005A5DCC"/>
    <w:rsid w:val="005B622E"/>
    <w:rsid w:val="005C1095"/>
    <w:rsid w:val="005C3160"/>
    <w:rsid w:val="005C3538"/>
    <w:rsid w:val="005D2CCC"/>
    <w:rsid w:val="005E2E14"/>
    <w:rsid w:val="005E3E02"/>
    <w:rsid w:val="00600C8C"/>
    <w:rsid w:val="0060201D"/>
    <w:rsid w:val="0060240C"/>
    <w:rsid w:val="006135E7"/>
    <w:rsid w:val="00613930"/>
    <w:rsid w:val="00617B34"/>
    <w:rsid w:val="006214F4"/>
    <w:rsid w:val="00623C60"/>
    <w:rsid w:val="00624DFD"/>
    <w:rsid w:val="00630F17"/>
    <w:rsid w:val="00633162"/>
    <w:rsid w:val="006331F2"/>
    <w:rsid w:val="006348BA"/>
    <w:rsid w:val="00635351"/>
    <w:rsid w:val="006371E6"/>
    <w:rsid w:val="006427AE"/>
    <w:rsid w:val="00642C79"/>
    <w:rsid w:val="00646906"/>
    <w:rsid w:val="00646A95"/>
    <w:rsid w:val="00652575"/>
    <w:rsid w:val="00653894"/>
    <w:rsid w:val="00657058"/>
    <w:rsid w:val="006608AE"/>
    <w:rsid w:val="006657D8"/>
    <w:rsid w:val="00666B4B"/>
    <w:rsid w:val="00666D0E"/>
    <w:rsid w:val="0068173D"/>
    <w:rsid w:val="006830BD"/>
    <w:rsid w:val="00684242"/>
    <w:rsid w:val="0068424F"/>
    <w:rsid w:val="00686D78"/>
    <w:rsid w:val="006A28BE"/>
    <w:rsid w:val="006A531F"/>
    <w:rsid w:val="006B0BA8"/>
    <w:rsid w:val="006B1956"/>
    <w:rsid w:val="006B30C4"/>
    <w:rsid w:val="006B4B84"/>
    <w:rsid w:val="006C2572"/>
    <w:rsid w:val="006D3CC3"/>
    <w:rsid w:val="006D574D"/>
    <w:rsid w:val="006E2597"/>
    <w:rsid w:val="006E25EC"/>
    <w:rsid w:val="006F2755"/>
    <w:rsid w:val="006F3D34"/>
    <w:rsid w:val="006F5A99"/>
    <w:rsid w:val="006F75A9"/>
    <w:rsid w:val="00712C91"/>
    <w:rsid w:val="00715092"/>
    <w:rsid w:val="00730E22"/>
    <w:rsid w:val="00740F8D"/>
    <w:rsid w:val="00742CF2"/>
    <w:rsid w:val="00746692"/>
    <w:rsid w:val="00750E21"/>
    <w:rsid w:val="00756695"/>
    <w:rsid w:val="00756DF3"/>
    <w:rsid w:val="00760498"/>
    <w:rsid w:val="00761D4B"/>
    <w:rsid w:val="00771F48"/>
    <w:rsid w:val="00773D9F"/>
    <w:rsid w:val="0077607C"/>
    <w:rsid w:val="007764AA"/>
    <w:rsid w:val="00777E73"/>
    <w:rsid w:val="00796132"/>
    <w:rsid w:val="007A73FE"/>
    <w:rsid w:val="007B0472"/>
    <w:rsid w:val="007B239E"/>
    <w:rsid w:val="007B735D"/>
    <w:rsid w:val="007C2E28"/>
    <w:rsid w:val="007C37B2"/>
    <w:rsid w:val="007C691C"/>
    <w:rsid w:val="007D1DD8"/>
    <w:rsid w:val="007D39D2"/>
    <w:rsid w:val="007D5D32"/>
    <w:rsid w:val="007F34A6"/>
    <w:rsid w:val="007F36FB"/>
    <w:rsid w:val="007F521D"/>
    <w:rsid w:val="007F78D0"/>
    <w:rsid w:val="00806BEB"/>
    <w:rsid w:val="0080706B"/>
    <w:rsid w:val="00810237"/>
    <w:rsid w:val="00816586"/>
    <w:rsid w:val="008179D6"/>
    <w:rsid w:val="00817EC1"/>
    <w:rsid w:val="008200F1"/>
    <w:rsid w:val="00823355"/>
    <w:rsid w:val="00824670"/>
    <w:rsid w:val="008259B5"/>
    <w:rsid w:val="008273AF"/>
    <w:rsid w:val="008369B7"/>
    <w:rsid w:val="00844081"/>
    <w:rsid w:val="00852852"/>
    <w:rsid w:val="00856FB2"/>
    <w:rsid w:val="00857311"/>
    <w:rsid w:val="008639B1"/>
    <w:rsid w:val="0086621B"/>
    <w:rsid w:val="008700A7"/>
    <w:rsid w:val="0087057C"/>
    <w:rsid w:val="00870E27"/>
    <w:rsid w:val="008729F3"/>
    <w:rsid w:val="00873FD6"/>
    <w:rsid w:val="00877097"/>
    <w:rsid w:val="00890934"/>
    <w:rsid w:val="00897653"/>
    <w:rsid w:val="008A12A1"/>
    <w:rsid w:val="008A2451"/>
    <w:rsid w:val="008A42E3"/>
    <w:rsid w:val="008B2B46"/>
    <w:rsid w:val="008B4ADB"/>
    <w:rsid w:val="008B57DE"/>
    <w:rsid w:val="008C25B4"/>
    <w:rsid w:val="008D2C12"/>
    <w:rsid w:val="008D6EB0"/>
    <w:rsid w:val="008E1312"/>
    <w:rsid w:val="008E24E0"/>
    <w:rsid w:val="008E4B69"/>
    <w:rsid w:val="008E623D"/>
    <w:rsid w:val="008F7225"/>
    <w:rsid w:val="00900C4F"/>
    <w:rsid w:val="00901C5F"/>
    <w:rsid w:val="009048A4"/>
    <w:rsid w:val="00904B3F"/>
    <w:rsid w:val="00906D7B"/>
    <w:rsid w:val="0091197B"/>
    <w:rsid w:val="00913EA4"/>
    <w:rsid w:val="00916D2E"/>
    <w:rsid w:val="00917F86"/>
    <w:rsid w:val="00923588"/>
    <w:rsid w:val="00927FA4"/>
    <w:rsid w:val="00943532"/>
    <w:rsid w:val="00946509"/>
    <w:rsid w:val="00950BC9"/>
    <w:rsid w:val="009510C2"/>
    <w:rsid w:val="00954849"/>
    <w:rsid w:val="00962C57"/>
    <w:rsid w:val="00965B84"/>
    <w:rsid w:val="00974A42"/>
    <w:rsid w:val="00991023"/>
    <w:rsid w:val="009B0938"/>
    <w:rsid w:val="009B25AF"/>
    <w:rsid w:val="009B38BE"/>
    <w:rsid w:val="009C0EC7"/>
    <w:rsid w:val="009C7A1C"/>
    <w:rsid w:val="009D6A95"/>
    <w:rsid w:val="009F2805"/>
    <w:rsid w:val="009F5CAF"/>
    <w:rsid w:val="00A009EE"/>
    <w:rsid w:val="00A01087"/>
    <w:rsid w:val="00A06379"/>
    <w:rsid w:val="00A066EE"/>
    <w:rsid w:val="00A23F7F"/>
    <w:rsid w:val="00A24EC5"/>
    <w:rsid w:val="00A308AE"/>
    <w:rsid w:val="00A30A89"/>
    <w:rsid w:val="00A32033"/>
    <w:rsid w:val="00A33F6A"/>
    <w:rsid w:val="00A35C56"/>
    <w:rsid w:val="00A42286"/>
    <w:rsid w:val="00A427F1"/>
    <w:rsid w:val="00A53939"/>
    <w:rsid w:val="00A5739F"/>
    <w:rsid w:val="00A62027"/>
    <w:rsid w:val="00A740BE"/>
    <w:rsid w:val="00A76665"/>
    <w:rsid w:val="00A85362"/>
    <w:rsid w:val="00A97EFB"/>
    <w:rsid w:val="00AA1195"/>
    <w:rsid w:val="00AA4782"/>
    <w:rsid w:val="00AB04A4"/>
    <w:rsid w:val="00AB05DB"/>
    <w:rsid w:val="00AB1A8C"/>
    <w:rsid w:val="00AC1B24"/>
    <w:rsid w:val="00AD1367"/>
    <w:rsid w:val="00AD3892"/>
    <w:rsid w:val="00AE0466"/>
    <w:rsid w:val="00AE4473"/>
    <w:rsid w:val="00AE6D24"/>
    <w:rsid w:val="00B01121"/>
    <w:rsid w:val="00B0378C"/>
    <w:rsid w:val="00B03BF0"/>
    <w:rsid w:val="00B0433F"/>
    <w:rsid w:val="00B07F6E"/>
    <w:rsid w:val="00B128B7"/>
    <w:rsid w:val="00B14F2C"/>
    <w:rsid w:val="00B173A9"/>
    <w:rsid w:val="00B31A08"/>
    <w:rsid w:val="00B34154"/>
    <w:rsid w:val="00B3665B"/>
    <w:rsid w:val="00B46217"/>
    <w:rsid w:val="00B54A41"/>
    <w:rsid w:val="00B55013"/>
    <w:rsid w:val="00B5682C"/>
    <w:rsid w:val="00B6622E"/>
    <w:rsid w:val="00B76166"/>
    <w:rsid w:val="00B76400"/>
    <w:rsid w:val="00B77635"/>
    <w:rsid w:val="00B821E7"/>
    <w:rsid w:val="00B8284A"/>
    <w:rsid w:val="00B86C80"/>
    <w:rsid w:val="00B86D36"/>
    <w:rsid w:val="00B9319F"/>
    <w:rsid w:val="00B9358C"/>
    <w:rsid w:val="00B95217"/>
    <w:rsid w:val="00B976F0"/>
    <w:rsid w:val="00BA0E42"/>
    <w:rsid w:val="00BA1F6B"/>
    <w:rsid w:val="00BA3D3F"/>
    <w:rsid w:val="00BA4EAB"/>
    <w:rsid w:val="00BB02B0"/>
    <w:rsid w:val="00BB2C6B"/>
    <w:rsid w:val="00BB4E09"/>
    <w:rsid w:val="00BB78B3"/>
    <w:rsid w:val="00BC2112"/>
    <w:rsid w:val="00BC6C01"/>
    <w:rsid w:val="00BC7B25"/>
    <w:rsid w:val="00BD1C22"/>
    <w:rsid w:val="00BD5870"/>
    <w:rsid w:val="00BD7931"/>
    <w:rsid w:val="00BF5C78"/>
    <w:rsid w:val="00C1261A"/>
    <w:rsid w:val="00C12EE8"/>
    <w:rsid w:val="00C13B7B"/>
    <w:rsid w:val="00C21EB9"/>
    <w:rsid w:val="00C2362A"/>
    <w:rsid w:val="00C3134B"/>
    <w:rsid w:val="00C42727"/>
    <w:rsid w:val="00C42D2F"/>
    <w:rsid w:val="00C46092"/>
    <w:rsid w:val="00C474DF"/>
    <w:rsid w:val="00C52D79"/>
    <w:rsid w:val="00C53881"/>
    <w:rsid w:val="00C60B33"/>
    <w:rsid w:val="00C66F51"/>
    <w:rsid w:val="00C730F7"/>
    <w:rsid w:val="00C753BB"/>
    <w:rsid w:val="00C8451B"/>
    <w:rsid w:val="00CA7C70"/>
    <w:rsid w:val="00CB045C"/>
    <w:rsid w:val="00CC0339"/>
    <w:rsid w:val="00CC39EF"/>
    <w:rsid w:val="00CC5D15"/>
    <w:rsid w:val="00CD23F1"/>
    <w:rsid w:val="00CD2CBE"/>
    <w:rsid w:val="00CD2FC3"/>
    <w:rsid w:val="00CD3784"/>
    <w:rsid w:val="00CD65BA"/>
    <w:rsid w:val="00CE4314"/>
    <w:rsid w:val="00CF0D4B"/>
    <w:rsid w:val="00CF1981"/>
    <w:rsid w:val="00CF7467"/>
    <w:rsid w:val="00D019CD"/>
    <w:rsid w:val="00D13ADD"/>
    <w:rsid w:val="00D22630"/>
    <w:rsid w:val="00D32D00"/>
    <w:rsid w:val="00D42C13"/>
    <w:rsid w:val="00D46BED"/>
    <w:rsid w:val="00D501F4"/>
    <w:rsid w:val="00D52C64"/>
    <w:rsid w:val="00D54466"/>
    <w:rsid w:val="00D57502"/>
    <w:rsid w:val="00D62AAD"/>
    <w:rsid w:val="00D63BFB"/>
    <w:rsid w:val="00D65DD0"/>
    <w:rsid w:val="00D70673"/>
    <w:rsid w:val="00D73916"/>
    <w:rsid w:val="00D877C1"/>
    <w:rsid w:val="00D91539"/>
    <w:rsid w:val="00DA1118"/>
    <w:rsid w:val="00DA37C2"/>
    <w:rsid w:val="00DA4798"/>
    <w:rsid w:val="00DA6292"/>
    <w:rsid w:val="00DA686F"/>
    <w:rsid w:val="00DB0E31"/>
    <w:rsid w:val="00DB4171"/>
    <w:rsid w:val="00DB4BD2"/>
    <w:rsid w:val="00DC12D5"/>
    <w:rsid w:val="00DC2F7D"/>
    <w:rsid w:val="00DC3E76"/>
    <w:rsid w:val="00DD0897"/>
    <w:rsid w:val="00DD14AB"/>
    <w:rsid w:val="00DE1061"/>
    <w:rsid w:val="00DE4924"/>
    <w:rsid w:val="00DF441F"/>
    <w:rsid w:val="00DF5DA1"/>
    <w:rsid w:val="00DF6AB4"/>
    <w:rsid w:val="00E005DA"/>
    <w:rsid w:val="00E02943"/>
    <w:rsid w:val="00E07098"/>
    <w:rsid w:val="00E1542D"/>
    <w:rsid w:val="00E2054F"/>
    <w:rsid w:val="00E323B3"/>
    <w:rsid w:val="00E349EC"/>
    <w:rsid w:val="00E36D39"/>
    <w:rsid w:val="00E36D5E"/>
    <w:rsid w:val="00E41F87"/>
    <w:rsid w:val="00E43386"/>
    <w:rsid w:val="00E43944"/>
    <w:rsid w:val="00E43F90"/>
    <w:rsid w:val="00E52787"/>
    <w:rsid w:val="00E5633E"/>
    <w:rsid w:val="00E571E2"/>
    <w:rsid w:val="00E7041F"/>
    <w:rsid w:val="00E72563"/>
    <w:rsid w:val="00E776E0"/>
    <w:rsid w:val="00E81105"/>
    <w:rsid w:val="00E816BC"/>
    <w:rsid w:val="00E843A0"/>
    <w:rsid w:val="00E87CC9"/>
    <w:rsid w:val="00E938E8"/>
    <w:rsid w:val="00E94EE2"/>
    <w:rsid w:val="00E965DD"/>
    <w:rsid w:val="00E971E5"/>
    <w:rsid w:val="00EA105F"/>
    <w:rsid w:val="00EA2B12"/>
    <w:rsid w:val="00EA74F0"/>
    <w:rsid w:val="00EB0F60"/>
    <w:rsid w:val="00EB3BDC"/>
    <w:rsid w:val="00EB4D39"/>
    <w:rsid w:val="00ED4294"/>
    <w:rsid w:val="00EE5375"/>
    <w:rsid w:val="00EE5CC0"/>
    <w:rsid w:val="00EF042B"/>
    <w:rsid w:val="00EF3D4F"/>
    <w:rsid w:val="00EF61AC"/>
    <w:rsid w:val="00EF7237"/>
    <w:rsid w:val="00EF747E"/>
    <w:rsid w:val="00F00DCE"/>
    <w:rsid w:val="00F03A97"/>
    <w:rsid w:val="00F06CAF"/>
    <w:rsid w:val="00F11EA6"/>
    <w:rsid w:val="00F12943"/>
    <w:rsid w:val="00F15CDD"/>
    <w:rsid w:val="00F17A1B"/>
    <w:rsid w:val="00F20674"/>
    <w:rsid w:val="00F20E53"/>
    <w:rsid w:val="00F21904"/>
    <w:rsid w:val="00F2594C"/>
    <w:rsid w:val="00F25F22"/>
    <w:rsid w:val="00F44574"/>
    <w:rsid w:val="00F44F23"/>
    <w:rsid w:val="00F56012"/>
    <w:rsid w:val="00F56A87"/>
    <w:rsid w:val="00F57B0A"/>
    <w:rsid w:val="00F62B4D"/>
    <w:rsid w:val="00F631D4"/>
    <w:rsid w:val="00F638DB"/>
    <w:rsid w:val="00F63AA2"/>
    <w:rsid w:val="00F65E24"/>
    <w:rsid w:val="00F66B60"/>
    <w:rsid w:val="00F724EF"/>
    <w:rsid w:val="00F80E4C"/>
    <w:rsid w:val="00F80F35"/>
    <w:rsid w:val="00F8138F"/>
    <w:rsid w:val="00F922F7"/>
    <w:rsid w:val="00FA11EC"/>
    <w:rsid w:val="00FA733E"/>
    <w:rsid w:val="00FB17CF"/>
    <w:rsid w:val="00FB212D"/>
    <w:rsid w:val="00FB3CC0"/>
    <w:rsid w:val="00FC78EF"/>
    <w:rsid w:val="00FC7C1D"/>
    <w:rsid w:val="00FD4757"/>
    <w:rsid w:val="00FD7366"/>
    <w:rsid w:val="00FE2572"/>
    <w:rsid w:val="00FE6547"/>
    <w:rsid w:val="00FE75EE"/>
    <w:rsid w:val="00FE7660"/>
    <w:rsid w:val="00FE7BE8"/>
    <w:rsid w:val="00FF1297"/>
    <w:rsid w:val="00FF2CFD"/>
    <w:rsid w:val="00FF2F3B"/>
    <w:rsid w:val="00FF58E6"/>
    <w:rsid w:val="00FF61F8"/>
    <w:rsid w:val="022B1629"/>
    <w:rsid w:val="05C16153"/>
    <w:rsid w:val="06280C40"/>
    <w:rsid w:val="082549C4"/>
    <w:rsid w:val="08FC0825"/>
    <w:rsid w:val="09B82EE0"/>
    <w:rsid w:val="0AC11692"/>
    <w:rsid w:val="0C9354B1"/>
    <w:rsid w:val="0C9A5113"/>
    <w:rsid w:val="0D2757EB"/>
    <w:rsid w:val="0D9C685F"/>
    <w:rsid w:val="0FA547E4"/>
    <w:rsid w:val="129935AA"/>
    <w:rsid w:val="13EF6130"/>
    <w:rsid w:val="15130519"/>
    <w:rsid w:val="162F14CC"/>
    <w:rsid w:val="168A150E"/>
    <w:rsid w:val="1A413C9B"/>
    <w:rsid w:val="1B407973"/>
    <w:rsid w:val="1FAD2A59"/>
    <w:rsid w:val="23746EDF"/>
    <w:rsid w:val="24452406"/>
    <w:rsid w:val="24F8564E"/>
    <w:rsid w:val="252E0818"/>
    <w:rsid w:val="27B629E4"/>
    <w:rsid w:val="296A61FF"/>
    <w:rsid w:val="2BF46D32"/>
    <w:rsid w:val="2C6C0529"/>
    <w:rsid w:val="2CED5891"/>
    <w:rsid w:val="2E894691"/>
    <w:rsid w:val="2F4A3E20"/>
    <w:rsid w:val="32CE5153"/>
    <w:rsid w:val="33EF4308"/>
    <w:rsid w:val="347D133A"/>
    <w:rsid w:val="34C237F7"/>
    <w:rsid w:val="34E06F4D"/>
    <w:rsid w:val="368A37D2"/>
    <w:rsid w:val="37643AC6"/>
    <w:rsid w:val="397B25B2"/>
    <w:rsid w:val="39D1459D"/>
    <w:rsid w:val="3D41094A"/>
    <w:rsid w:val="3E762D06"/>
    <w:rsid w:val="3ED4395B"/>
    <w:rsid w:val="44EB64CD"/>
    <w:rsid w:val="4A1C5135"/>
    <w:rsid w:val="4CB4487E"/>
    <w:rsid w:val="4D342D6D"/>
    <w:rsid w:val="4D5B0D0C"/>
    <w:rsid w:val="4FB71FC6"/>
    <w:rsid w:val="4FFB7A7A"/>
    <w:rsid w:val="50DF291C"/>
    <w:rsid w:val="517A5E0D"/>
    <w:rsid w:val="51A315A1"/>
    <w:rsid w:val="51BD1EAF"/>
    <w:rsid w:val="52992F8C"/>
    <w:rsid w:val="54A62425"/>
    <w:rsid w:val="55164C1B"/>
    <w:rsid w:val="55641959"/>
    <w:rsid w:val="57DD4F82"/>
    <w:rsid w:val="57FF2BFF"/>
    <w:rsid w:val="58183273"/>
    <w:rsid w:val="58823D7B"/>
    <w:rsid w:val="59B065C3"/>
    <w:rsid w:val="5EBC4CC1"/>
    <w:rsid w:val="61B306C6"/>
    <w:rsid w:val="61EA06DB"/>
    <w:rsid w:val="63E7324A"/>
    <w:rsid w:val="65A65725"/>
    <w:rsid w:val="65FF2E7D"/>
    <w:rsid w:val="664F4A40"/>
    <w:rsid w:val="68CF19BB"/>
    <w:rsid w:val="6B543B8C"/>
    <w:rsid w:val="6E2E3766"/>
    <w:rsid w:val="6EB15F69"/>
    <w:rsid w:val="6F5650C1"/>
    <w:rsid w:val="719274C8"/>
    <w:rsid w:val="71DB535A"/>
    <w:rsid w:val="75B72DB3"/>
    <w:rsid w:val="78194364"/>
    <w:rsid w:val="781E53A9"/>
    <w:rsid w:val="788F4049"/>
    <w:rsid w:val="7C684BE4"/>
    <w:rsid w:val="7E22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069AB9"/>
  <w15:docId w15:val="{F34920CA-55BC-4F3B-BB08-E4375F9DC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qFormat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qFormat="1"/>
    <w:lsdException w:name="header" w:uiPriority="0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uiPriority="0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uiPriority="0" w:qFormat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line="360" w:lineRule="auto"/>
      <w:ind w:firstLine="425"/>
    </w:pPr>
    <w:rPr>
      <w:rFonts w:ascii="MS Reference Sans Serif" w:hAnsi="MS Reference Sans Serif"/>
      <w:sz w:val="21"/>
    </w:rPr>
  </w:style>
  <w:style w:type="paragraph" w:styleId="1">
    <w:name w:val="heading 1"/>
    <w:basedOn w:val="a0"/>
    <w:next w:val="a0"/>
    <w:link w:val="10"/>
    <w:autoRedefine/>
    <w:uiPriority w:val="9"/>
    <w:qFormat/>
    <w:rsid w:val="00485231"/>
    <w:pPr>
      <w:numPr>
        <w:numId w:val="8"/>
      </w:numPr>
      <w:adjustRightInd w:val="0"/>
      <w:spacing w:line="480" w:lineRule="auto"/>
      <w:textAlignment w:val="baseline"/>
      <w:outlineLvl w:val="0"/>
    </w:pPr>
    <w:rPr>
      <w:rFonts w:ascii="宋体" w:hAnsi="宋体"/>
      <w:b/>
      <w:kern w:val="2"/>
      <w:sz w:val="32"/>
      <w:szCs w:val="32"/>
    </w:rPr>
  </w:style>
  <w:style w:type="paragraph" w:styleId="2">
    <w:name w:val="heading 2"/>
    <w:basedOn w:val="1"/>
    <w:next w:val="a0"/>
    <w:link w:val="20"/>
    <w:uiPriority w:val="9"/>
    <w:unhideWhenUsed/>
    <w:qFormat/>
    <w:pPr>
      <w:numPr>
        <w:ilvl w:val="1"/>
        <w:numId w:val="0"/>
      </w:numPr>
      <w:outlineLvl w:val="1"/>
    </w:pPr>
  </w:style>
  <w:style w:type="paragraph" w:styleId="31">
    <w:name w:val="heading 3"/>
    <w:basedOn w:val="2"/>
    <w:next w:val="a0"/>
    <w:link w:val="32"/>
    <w:uiPriority w:val="9"/>
    <w:unhideWhenUsed/>
    <w:qFormat/>
    <w:pPr>
      <w:numPr>
        <w:ilvl w:val="2"/>
      </w:numPr>
      <w:outlineLvl w:val="2"/>
    </w:pPr>
    <w:rPr>
      <w:sz w:val="24"/>
    </w:rPr>
  </w:style>
  <w:style w:type="paragraph" w:styleId="4">
    <w:name w:val="heading 4"/>
    <w:basedOn w:val="31"/>
    <w:next w:val="a0"/>
    <w:link w:val="40"/>
    <w:autoRedefine/>
    <w:uiPriority w:val="9"/>
    <w:unhideWhenUsed/>
    <w:qFormat/>
    <w:pPr>
      <w:numPr>
        <w:ilvl w:val="3"/>
      </w:numPr>
      <w:outlineLvl w:val="3"/>
    </w:pPr>
    <w:rPr>
      <w:rFonts w:hAnsi="Arial"/>
      <w:sz w:val="21"/>
    </w:rPr>
  </w:style>
  <w:style w:type="paragraph" w:styleId="5">
    <w:name w:val="heading 5"/>
    <w:basedOn w:val="4"/>
    <w:next w:val="a0"/>
    <w:link w:val="50"/>
    <w:autoRedefine/>
    <w:uiPriority w:val="9"/>
    <w:semiHidden/>
    <w:unhideWhenUsed/>
    <w:qFormat/>
    <w:pPr>
      <w:numPr>
        <w:ilvl w:val="4"/>
      </w:numPr>
      <w:outlineLvl w:val="4"/>
    </w:pPr>
    <w:rPr>
      <w:b w:val="0"/>
      <w:sz w:val="24"/>
    </w:rPr>
  </w:style>
  <w:style w:type="paragraph" w:styleId="6">
    <w:name w:val="heading 6"/>
    <w:basedOn w:val="5"/>
    <w:next w:val="a0"/>
    <w:link w:val="60"/>
    <w:autoRedefine/>
    <w:uiPriority w:val="9"/>
    <w:semiHidden/>
    <w:unhideWhenUsed/>
    <w:qFormat/>
    <w:pPr>
      <w:numPr>
        <w:ilvl w:val="5"/>
      </w:numPr>
      <w:outlineLvl w:val="5"/>
    </w:pPr>
  </w:style>
  <w:style w:type="paragraph" w:styleId="7">
    <w:name w:val="heading 7"/>
    <w:basedOn w:val="6"/>
    <w:next w:val="a0"/>
    <w:uiPriority w:val="9"/>
    <w:qFormat/>
    <w:pPr>
      <w:numPr>
        <w:ilvl w:val="6"/>
      </w:numPr>
      <w:outlineLvl w:val="6"/>
    </w:pPr>
  </w:style>
  <w:style w:type="paragraph" w:styleId="8">
    <w:name w:val="heading 8"/>
    <w:basedOn w:val="7"/>
    <w:next w:val="a0"/>
    <w:autoRedefine/>
    <w:uiPriority w:val="9"/>
    <w:qFormat/>
    <w:pPr>
      <w:numPr>
        <w:ilvl w:val="7"/>
      </w:numPr>
      <w:outlineLvl w:val="7"/>
    </w:pPr>
  </w:style>
  <w:style w:type="paragraph" w:styleId="9">
    <w:name w:val="heading 9"/>
    <w:basedOn w:val="a0"/>
    <w:next w:val="a0"/>
    <w:link w:val="90"/>
    <w:qFormat/>
    <w:pPr>
      <w:tabs>
        <w:tab w:val="left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Indent"/>
    <w:basedOn w:val="a0"/>
    <w:link w:val="a5"/>
    <w:autoRedefine/>
    <w:qFormat/>
    <w:pPr>
      <w:autoSpaceDE w:val="0"/>
      <w:autoSpaceDN w:val="0"/>
      <w:adjustRightInd w:val="0"/>
      <w:spacing w:line="240" w:lineRule="auto"/>
      <w:ind w:firstLine="420"/>
    </w:pPr>
    <w:rPr>
      <w:rFonts w:ascii="宋体"/>
      <w:sz w:val="24"/>
    </w:rPr>
  </w:style>
  <w:style w:type="paragraph" w:styleId="a6">
    <w:name w:val="caption"/>
    <w:basedOn w:val="a0"/>
    <w:next w:val="a0"/>
    <w:autoRedefine/>
    <w:qFormat/>
    <w:pPr>
      <w:spacing w:before="120" w:after="120" w:line="240" w:lineRule="auto"/>
      <w:ind w:firstLine="0"/>
    </w:pPr>
    <w:rPr>
      <w:b/>
      <w:bCs/>
      <w:lang w:eastAsia="en-US"/>
    </w:rPr>
  </w:style>
  <w:style w:type="paragraph" w:styleId="51">
    <w:name w:val="index 5"/>
    <w:basedOn w:val="a0"/>
    <w:next w:val="a0"/>
    <w:uiPriority w:val="99"/>
    <w:qFormat/>
    <w:pPr>
      <w:ind w:leftChars="800" w:left="800" w:firstLine="0"/>
    </w:pPr>
  </w:style>
  <w:style w:type="paragraph" w:styleId="a7">
    <w:name w:val="List Bullet"/>
    <w:basedOn w:val="a0"/>
    <w:autoRedefine/>
    <w:qFormat/>
    <w:pPr>
      <w:tabs>
        <w:tab w:val="left" w:pos="1620"/>
      </w:tabs>
      <w:ind w:leftChars="600" w:left="1620" w:hangingChars="200" w:hanging="360"/>
      <w:contextualSpacing/>
    </w:pPr>
  </w:style>
  <w:style w:type="paragraph" w:styleId="a8">
    <w:name w:val="Document Map"/>
    <w:basedOn w:val="a0"/>
    <w:link w:val="a9"/>
    <w:autoRedefine/>
    <w:qFormat/>
    <w:pPr>
      <w:shd w:val="clear" w:color="auto" w:fill="000080"/>
    </w:pPr>
    <w:rPr>
      <w:kern w:val="2"/>
    </w:rPr>
  </w:style>
  <w:style w:type="paragraph" w:styleId="aa">
    <w:name w:val="annotation text"/>
    <w:basedOn w:val="a0"/>
    <w:link w:val="ab"/>
    <w:autoRedefine/>
    <w:uiPriority w:val="99"/>
    <w:qFormat/>
    <w:rPr>
      <w:kern w:val="2"/>
    </w:rPr>
  </w:style>
  <w:style w:type="paragraph" w:styleId="33">
    <w:name w:val="Body Text 3"/>
    <w:basedOn w:val="a0"/>
    <w:link w:val="34"/>
    <w:qFormat/>
    <w:pPr>
      <w:spacing w:after="120"/>
    </w:pPr>
    <w:rPr>
      <w:kern w:val="2"/>
      <w:sz w:val="16"/>
      <w:szCs w:val="16"/>
    </w:rPr>
  </w:style>
  <w:style w:type="paragraph" w:styleId="3">
    <w:name w:val="List Bullet 3"/>
    <w:basedOn w:val="a0"/>
    <w:autoRedefine/>
    <w:qFormat/>
    <w:pPr>
      <w:numPr>
        <w:numId w:val="2"/>
      </w:numPr>
      <w:tabs>
        <w:tab w:val="left" w:pos="1200"/>
      </w:tabs>
    </w:pPr>
    <w:rPr>
      <w:sz w:val="24"/>
      <w:szCs w:val="24"/>
    </w:rPr>
  </w:style>
  <w:style w:type="paragraph" w:styleId="ac">
    <w:name w:val="Body Text"/>
    <w:basedOn w:val="a0"/>
    <w:link w:val="ad"/>
    <w:autoRedefine/>
    <w:qFormat/>
    <w:pPr>
      <w:spacing w:line="240" w:lineRule="auto"/>
      <w:ind w:firstLine="0"/>
    </w:pPr>
    <w:rPr>
      <w:kern w:val="2"/>
      <w:szCs w:val="24"/>
    </w:rPr>
  </w:style>
  <w:style w:type="paragraph" w:styleId="ae">
    <w:name w:val="Body Text Indent"/>
    <w:basedOn w:val="a0"/>
    <w:link w:val="af"/>
    <w:autoRedefine/>
    <w:qFormat/>
    <w:pPr>
      <w:spacing w:after="120"/>
      <w:ind w:leftChars="200" w:left="420"/>
    </w:pPr>
    <w:rPr>
      <w:kern w:val="2"/>
    </w:rPr>
  </w:style>
  <w:style w:type="paragraph" w:styleId="35">
    <w:name w:val="toc 3"/>
    <w:basedOn w:val="a0"/>
    <w:next w:val="a0"/>
    <w:autoRedefine/>
    <w:uiPriority w:val="39"/>
    <w:qFormat/>
    <w:pPr>
      <w:ind w:leftChars="400" w:left="840"/>
    </w:pPr>
  </w:style>
  <w:style w:type="paragraph" w:styleId="af0">
    <w:name w:val="Plain Text"/>
    <w:basedOn w:val="a0"/>
    <w:link w:val="af1"/>
    <w:uiPriority w:val="99"/>
    <w:qFormat/>
    <w:pPr>
      <w:widowControl w:val="0"/>
      <w:spacing w:line="240" w:lineRule="auto"/>
      <w:ind w:firstLine="0"/>
    </w:pPr>
    <w:rPr>
      <w:rFonts w:ascii="Calibri" w:hAnsi="Courier New" w:cs="Courier New"/>
      <w:kern w:val="2"/>
      <w:szCs w:val="21"/>
    </w:rPr>
  </w:style>
  <w:style w:type="paragraph" w:styleId="af2">
    <w:name w:val="Date"/>
    <w:basedOn w:val="a0"/>
    <w:next w:val="a0"/>
    <w:link w:val="af3"/>
    <w:qFormat/>
    <w:pPr>
      <w:ind w:leftChars="2500" w:left="100"/>
    </w:pPr>
    <w:rPr>
      <w:kern w:val="2"/>
    </w:rPr>
  </w:style>
  <w:style w:type="paragraph" w:styleId="af4">
    <w:name w:val="Balloon Text"/>
    <w:basedOn w:val="a0"/>
    <w:link w:val="af5"/>
    <w:autoRedefine/>
    <w:qFormat/>
    <w:pPr>
      <w:spacing w:line="240" w:lineRule="auto"/>
    </w:pPr>
    <w:rPr>
      <w:kern w:val="2"/>
      <w:sz w:val="18"/>
      <w:szCs w:val="18"/>
    </w:rPr>
  </w:style>
  <w:style w:type="paragraph" w:styleId="af6">
    <w:name w:val="footer"/>
    <w:basedOn w:val="a0"/>
    <w:link w:val="af7"/>
    <w:autoRedefine/>
    <w:qFormat/>
    <w:pPr>
      <w:tabs>
        <w:tab w:val="center" w:pos="4153"/>
        <w:tab w:val="right" w:pos="8306"/>
      </w:tabs>
      <w:snapToGrid w:val="0"/>
    </w:pPr>
    <w:rPr>
      <w:kern w:val="2"/>
      <w:sz w:val="18"/>
    </w:rPr>
  </w:style>
  <w:style w:type="paragraph" w:styleId="af8">
    <w:name w:val="header"/>
    <w:basedOn w:val="a0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rFonts w:ascii="Times New Roman" w:hAnsi="Times New Roman"/>
      <w:sz w:val="18"/>
    </w:rPr>
  </w:style>
  <w:style w:type="paragraph" w:styleId="11">
    <w:name w:val="toc 1"/>
    <w:basedOn w:val="a0"/>
    <w:next w:val="a0"/>
    <w:autoRedefine/>
    <w:uiPriority w:val="39"/>
    <w:qFormat/>
    <w:rsid w:val="001C2969"/>
    <w:pPr>
      <w:tabs>
        <w:tab w:val="right" w:leader="dot" w:pos="8312"/>
      </w:tabs>
    </w:pPr>
  </w:style>
  <w:style w:type="paragraph" w:styleId="41">
    <w:name w:val="toc 4"/>
    <w:basedOn w:val="a0"/>
    <w:next w:val="a0"/>
    <w:uiPriority w:val="39"/>
    <w:qFormat/>
    <w:pPr>
      <w:ind w:leftChars="600" w:left="1260"/>
    </w:pPr>
  </w:style>
  <w:style w:type="paragraph" w:styleId="af9">
    <w:name w:val="Subtitle"/>
    <w:basedOn w:val="a0"/>
    <w:next w:val="a0"/>
    <w:link w:val="afa"/>
    <w:autoRedefine/>
    <w:uiPriority w:val="11"/>
    <w:qFormat/>
    <w:pPr>
      <w:widowControl w:val="0"/>
      <w:spacing w:before="240" w:after="60" w:line="312" w:lineRule="auto"/>
      <w:ind w:firstLine="0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afb">
    <w:name w:val="table of figures"/>
    <w:basedOn w:val="a0"/>
    <w:next w:val="a0"/>
    <w:autoRedefine/>
    <w:uiPriority w:val="99"/>
    <w:qFormat/>
    <w:pPr>
      <w:spacing w:after="160" w:line="240" w:lineRule="auto"/>
      <w:ind w:firstLine="0"/>
    </w:pPr>
    <w:rPr>
      <w:rFonts w:ascii="Arial" w:hAnsi="Arial"/>
      <w:color w:val="003366"/>
      <w:sz w:val="22"/>
      <w:szCs w:val="24"/>
      <w:lang w:eastAsia="en-CA"/>
    </w:rPr>
  </w:style>
  <w:style w:type="paragraph" w:styleId="21">
    <w:name w:val="toc 2"/>
    <w:basedOn w:val="a0"/>
    <w:next w:val="a0"/>
    <w:autoRedefine/>
    <w:uiPriority w:val="39"/>
    <w:qFormat/>
    <w:pPr>
      <w:ind w:leftChars="200" w:left="420"/>
    </w:pPr>
  </w:style>
  <w:style w:type="paragraph" w:styleId="afc">
    <w:name w:val="Title"/>
    <w:basedOn w:val="a0"/>
    <w:next w:val="a0"/>
    <w:link w:val="afd"/>
    <w:autoRedefine/>
    <w:uiPriority w:val="10"/>
    <w:qFormat/>
    <w:pPr>
      <w:adjustRightInd w:val="0"/>
      <w:snapToGrid w:val="0"/>
      <w:spacing w:before="240" w:after="360"/>
      <w:ind w:firstLine="0"/>
      <w:jc w:val="center"/>
    </w:pPr>
    <w:rPr>
      <w:rFonts w:ascii="宋体" w:hAnsi="Arial"/>
      <w:b/>
      <w:bCs/>
      <w:sz w:val="36"/>
      <w:szCs w:val="32"/>
    </w:rPr>
  </w:style>
  <w:style w:type="paragraph" w:styleId="afe">
    <w:name w:val="annotation subject"/>
    <w:basedOn w:val="aa"/>
    <w:next w:val="aa"/>
    <w:link w:val="aff"/>
    <w:autoRedefine/>
    <w:qFormat/>
    <w:rPr>
      <w:b/>
      <w:bCs/>
    </w:rPr>
  </w:style>
  <w:style w:type="table" w:styleId="aff0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1">
    <w:name w:val="page number"/>
    <w:autoRedefine/>
    <w:qFormat/>
  </w:style>
  <w:style w:type="character" w:styleId="aff2">
    <w:name w:val="FollowedHyperlink"/>
    <w:autoRedefine/>
    <w:qFormat/>
    <w:rPr>
      <w:color w:val="800080"/>
      <w:u w:val="single"/>
    </w:rPr>
  </w:style>
  <w:style w:type="character" w:styleId="aff3">
    <w:name w:val="Hyperlink"/>
    <w:basedOn w:val="a1"/>
    <w:autoRedefine/>
    <w:uiPriority w:val="99"/>
    <w:qFormat/>
    <w:rPr>
      <w:color w:val="0000FF"/>
      <w:u w:val="single"/>
    </w:rPr>
  </w:style>
  <w:style w:type="character" w:styleId="aff4">
    <w:name w:val="annotation reference"/>
    <w:qFormat/>
    <w:rPr>
      <w:sz w:val="21"/>
      <w:szCs w:val="21"/>
    </w:rPr>
  </w:style>
  <w:style w:type="character" w:customStyle="1" w:styleId="font61">
    <w:name w:val="font61"/>
    <w:autoRedefine/>
    <w:qFormat/>
    <w:rPr>
      <w:rFonts w:ascii="Arial" w:hAnsi="Arial" w:cs="Arial" w:hint="default"/>
      <w:color w:val="000000"/>
      <w:sz w:val="18"/>
      <w:szCs w:val="18"/>
      <w:u w:val="none"/>
    </w:rPr>
  </w:style>
  <w:style w:type="character" w:customStyle="1" w:styleId="Char1">
    <w:name w:val="批注主题 Char1"/>
    <w:autoRedefine/>
    <w:qFormat/>
    <w:rPr>
      <w:b/>
      <w:bCs/>
      <w:kern w:val="2"/>
      <w:sz w:val="21"/>
    </w:rPr>
  </w:style>
  <w:style w:type="character" w:customStyle="1" w:styleId="af3">
    <w:name w:val="日期 字符"/>
    <w:link w:val="af2"/>
    <w:autoRedefine/>
    <w:qFormat/>
    <w:rPr>
      <w:kern w:val="2"/>
      <w:sz w:val="21"/>
    </w:rPr>
  </w:style>
  <w:style w:type="character" w:customStyle="1" w:styleId="50">
    <w:name w:val="标题 5 字符"/>
    <w:link w:val="5"/>
    <w:qFormat/>
    <w:rPr>
      <w:rFonts w:ascii="宋体" w:hAnsi="Arial"/>
      <w:kern w:val="2"/>
      <w:sz w:val="24"/>
    </w:rPr>
  </w:style>
  <w:style w:type="character" w:customStyle="1" w:styleId="90">
    <w:name w:val="标题 9 字符"/>
    <w:link w:val="9"/>
    <w:autoRedefine/>
    <w:qFormat/>
    <w:rPr>
      <w:rFonts w:ascii="Arial" w:hAnsi="Arial"/>
      <w:sz w:val="22"/>
      <w:szCs w:val="22"/>
    </w:rPr>
  </w:style>
  <w:style w:type="character" w:customStyle="1" w:styleId="20">
    <w:name w:val="标题 2 字符"/>
    <w:link w:val="2"/>
    <w:qFormat/>
    <w:rPr>
      <w:rFonts w:ascii="宋体"/>
      <w:b/>
      <w:kern w:val="2"/>
      <w:sz w:val="32"/>
    </w:rPr>
  </w:style>
  <w:style w:type="character" w:customStyle="1" w:styleId="Char10">
    <w:name w:val="批注文字 Char1"/>
    <w:qFormat/>
    <w:rPr>
      <w:kern w:val="2"/>
      <w:sz w:val="21"/>
    </w:rPr>
  </w:style>
  <w:style w:type="character" w:customStyle="1" w:styleId="60">
    <w:name w:val="标题 6 字符"/>
    <w:link w:val="6"/>
    <w:autoRedefine/>
    <w:qFormat/>
    <w:rPr>
      <w:rFonts w:ascii="宋体" w:hAnsi="Arial"/>
      <w:kern w:val="2"/>
      <w:sz w:val="24"/>
    </w:rPr>
  </w:style>
  <w:style w:type="character" w:customStyle="1" w:styleId="font41">
    <w:name w:val="font41"/>
    <w:autoRedefine/>
    <w:qFormat/>
    <w:rPr>
      <w:rFonts w:ascii="宋体" w:eastAsia="宋体" w:hAnsi="宋体" w:hint="eastAsia"/>
      <w:b/>
      <w:bCs/>
      <w:color w:val="000000"/>
      <w:sz w:val="18"/>
      <w:szCs w:val="18"/>
      <w:u w:val="none"/>
    </w:rPr>
  </w:style>
  <w:style w:type="character" w:customStyle="1" w:styleId="af7">
    <w:name w:val="页脚 字符"/>
    <w:link w:val="af6"/>
    <w:autoRedefine/>
    <w:qFormat/>
    <w:rPr>
      <w:kern w:val="2"/>
      <w:sz w:val="18"/>
    </w:rPr>
  </w:style>
  <w:style w:type="character" w:customStyle="1" w:styleId="Char">
    <w:name w:val="表头 Char"/>
    <w:link w:val="aff5"/>
    <w:qFormat/>
    <w:rPr>
      <w:kern w:val="2"/>
      <w:sz w:val="24"/>
      <w:szCs w:val="24"/>
    </w:rPr>
  </w:style>
  <w:style w:type="paragraph" w:customStyle="1" w:styleId="aff5">
    <w:name w:val="表头"/>
    <w:basedOn w:val="a7"/>
    <w:link w:val="Char"/>
    <w:autoRedefine/>
    <w:qFormat/>
    <w:pPr>
      <w:tabs>
        <w:tab w:val="clear" w:pos="1620"/>
      </w:tabs>
      <w:spacing w:after="120"/>
      <w:ind w:leftChars="0" w:left="0" w:firstLineChars="0" w:firstLine="0"/>
      <w:jc w:val="center"/>
    </w:pPr>
    <w:rPr>
      <w:kern w:val="2"/>
      <w:sz w:val="24"/>
      <w:szCs w:val="24"/>
    </w:rPr>
  </w:style>
  <w:style w:type="character" w:customStyle="1" w:styleId="CharChar">
    <w:name w:val="表头 Char Char"/>
    <w:qFormat/>
    <w:rPr>
      <w:kern w:val="2"/>
      <w:sz w:val="24"/>
      <w:szCs w:val="24"/>
    </w:rPr>
  </w:style>
  <w:style w:type="character" w:customStyle="1" w:styleId="34">
    <w:name w:val="正文文本 3 字符"/>
    <w:link w:val="33"/>
    <w:qFormat/>
    <w:rPr>
      <w:kern w:val="2"/>
      <w:sz w:val="16"/>
      <w:szCs w:val="16"/>
    </w:rPr>
  </w:style>
  <w:style w:type="character" w:customStyle="1" w:styleId="afd">
    <w:name w:val="标题 字符"/>
    <w:link w:val="afc"/>
    <w:qFormat/>
    <w:rPr>
      <w:rFonts w:ascii="宋体" w:hAnsi="Arial" w:cs="Arial"/>
      <w:b/>
      <w:bCs/>
      <w:sz w:val="36"/>
      <w:szCs w:val="32"/>
    </w:rPr>
  </w:style>
  <w:style w:type="character" w:customStyle="1" w:styleId="10">
    <w:name w:val="标题 1 字符"/>
    <w:link w:val="1"/>
    <w:uiPriority w:val="9"/>
    <w:qFormat/>
    <w:rsid w:val="00485231"/>
    <w:rPr>
      <w:rFonts w:ascii="宋体" w:hAnsi="宋体"/>
      <w:b/>
      <w:kern w:val="2"/>
      <w:sz w:val="32"/>
      <w:szCs w:val="32"/>
    </w:rPr>
  </w:style>
  <w:style w:type="character" w:customStyle="1" w:styleId="font11">
    <w:name w:val="font11"/>
    <w:qFormat/>
    <w:rPr>
      <w:rFonts w:ascii="Arial" w:hAnsi="Arial" w:cs="Arial" w:hint="default"/>
      <w:b/>
      <w:bCs/>
      <w:color w:val="FF0000"/>
      <w:sz w:val="18"/>
      <w:szCs w:val="18"/>
      <w:u w:val="none"/>
    </w:rPr>
  </w:style>
  <w:style w:type="character" w:customStyle="1" w:styleId="font31">
    <w:name w:val="font31"/>
    <w:qFormat/>
    <w:rPr>
      <w:rFonts w:ascii="Arial" w:hAnsi="Arial" w:cs="Arial" w:hint="default"/>
      <w:b/>
      <w:bCs/>
      <w:color w:val="000000"/>
      <w:sz w:val="18"/>
      <w:szCs w:val="18"/>
      <w:u w:val="none"/>
    </w:rPr>
  </w:style>
  <w:style w:type="character" w:customStyle="1" w:styleId="aff6">
    <w:name w:val="列出段落 字符"/>
    <w:link w:val="aff7"/>
    <w:uiPriority w:val="34"/>
    <w:qFormat/>
    <w:rPr>
      <w:szCs w:val="24"/>
    </w:rPr>
  </w:style>
  <w:style w:type="paragraph" w:styleId="aff7">
    <w:name w:val="List Paragraph"/>
    <w:basedOn w:val="a0"/>
    <w:link w:val="aff6"/>
    <w:autoRedefine/>
    <w:uiPriority w:val="34"/>
    <w:qFormat/>
    <w:pPr>
      <w:spacing w:line="240" w:lineRule="auto"/>
      <w:ind w:firstLineChars="200" w:firstLine="420"/>
    </w:pPr>
    <w:rPr>
      <w:szCs w:val="24"/>
    </w:rPr>
  </w:style>
  <w:style w:type="character" w:customStyle="1" w:styleId="ab">
    <w:name w:val="批注文字 字符"/>
    <w:link w:val="aa"/>
    <w:uiPriority w:val="99"/>
    <w:qFormat/>
    <w:rPr>
      <w:kern w:val="2"/>
      <w:sz w:val="21"/>
    </w:rPr>
  </w:style>
  <w:style w:type="character" w:customStyle="1" w:styleId="32">
    <w:name w:val="标题 3 字符"/>
    <w:link w:val="31"/>
    <w:qFormat/>
    <w:rPr>
      <w:rFonts w:ascii="宋体"/>
      <w:b/>
      <w:kern w:val="2"/>
      <w:sz w:val="24"/>
    </w:rPr>
  </w:style>
  <w:style w:type="character" w:customStyle="1" w:styleId="font21">
    <w:name w:val="font21"/>
    <w:autoRedefine/>
    <w:qFormat/>
    <w:rPr>
      <w:rFonts w:ascii="宋体" w:eastAsia="宋体" w:hAnsi="宋体" w:hint="eastAsia"/>
      <w:b/>
      <w:bCs/>
      <w:color w:val="FF0000"/>
      <w:sz w:val="18"/>
      <w:szCs w:val="18"/>
      <w:u w:val="none"/>
    </w:rPr>
  </w:style>
  <w:style w:type="character" w:customStyle="1" w:styleId="af1">
    <w:name w:val="纯文本 字符"/>
    <w:link w:val="af0"/>
    <w:autoRedefine/>
    <w:uiPriority w:val="99"/>
    <w:qFormat/>
    <w:rPr>
      <w:rFonts w:ascii="Calibri" w:hAnsi="Courier New" w:cs="Courier New"/>
      <w:kern w:val="2"/>
      <w:sz w:val="21"/>
      <w:szCs w:val="21"/>
    </w:rPr>
  </w:style>
  <w:style w:type="character" w:customStyle="1" w:styleId="aff">
    <w:name w:val="批注主题 字符"/>
    <w:link w:val="afe"/>
    <w:autoRedefine/>
    <w:qFormat/>
    <w:rPr>
      <w:b/>
      <w:bCs/>
      <w:kern w:val="2"/>
      <w:sz w:val="21"/>
    </w:rPr>
  </w:style>
  <w:style w:type="character" w:customStyle="1" w:styleId="ad">
    <w:name w:val="正文文本 字符"/>
    <w:link w:val="ac"/>
    <w:autoRedefine/>
    <w:qFormat/>
    <w:rPr>
      <w:kern w:val="2"/>
      <w:sz w:val="21"/>
      <w:szCs w:val="24"/>
    </w:rPr>
  </w:style>
  <w:style w:type="character" w:customStyle="1" w:styleId="afa">
    <w:name w:val="副标题 字符"/>
    <w:link w:val="af9"/>
    <w:autoRedefine/>
    <w:qFormat/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正文缩进 字符"/>
    <w:link w:val="a4"/>
    <w:autoRedefine/>
    <w:qFormat/>
    <w:rPr>
      <w:rFonts w:ascii="宋体"/>
      <w:sz w:val="24"/>
    </w:rPr>
  </w:style>
  <w:style w:type="character" w:customStyle="1" w:styleId="text1">
    <w:name w:val="text1"/>
    <w:qFormat/>
    <w:rPr>
      <w:sz w:val="18"/>
      <w:szCs w:val="18"/>
    </w:rPr>
  </w:style>
  <w:style w:type="character" w:customStyle="1" w:styleId="af5">
    <w:name w:val="批注框文本 字符"/>
    <w:link w:val="af4"/>
    <w:autoRedefine/>
    <w:qFormat/>
    <w:rPr>
      <w:kern w:val="2"/>
      <w:sz w:val="18"/>
      <w:szCs w:val="18"/>
    </w:rPr>
  </w:style>
  <w:style w:type="character" w:customStyle="1" w:styleId="font51">
    <w:name w:val="font51"/>
    <w:autoRedefine/>
    <w:qFormat/>
    <w:rPr>
      <w:rFonts w:ascii="宋体" w:eastAsia="宋体" w:hAnsi="宋体" w:hint="eastAsia"/>
      <w:color w:val="000000"/>
      <w:sz w:val="18"/>
      <w:szCs w:val="18"/>
      <w:u w:val="none"/>
    </w:rPr>
  </w:style>
  <w:style w:type="character" w:customStyle="1" w:styleId="af">
    <w:name w:val="正文文本缩进 字符"/>
    <w:link w:val="ae"/>
    <w:qFormat/>
    <w:rPr>
      <w:kern w:val="2"/>
      <w:sz w:val="21"/>
    </w:rPr>
  </w:style>
  <w:style w:type="character" w:customStyle="1" w:styleId="40">
    <w:name w:val="标题 4 字符"/>
    <w:link w:val="4"/>
    <w:qFormat/>
    <w:rPr>
      <w:rFonts w:ascii="宋体" w:hAnsi="Arial"/>
      <w:b/>
      <w:kern w:val="2"/>
      <w:sz w:val="21"/>
    </w:rPr>
  </w:style>
  <w:style w:type="character" w:customStyle="1" w:styleId="a9">
    <w:name w:val="文档结构图 字符"/>
    <w:link w:val="a8"/>
    <w:qFormat/>
    <w:rPr>
      <w:kern w:val="2"/>
      <w:sz w:val="21"/>
      <w:shd w:val="clear" w:color="auto" w:fill="000080"/>
    </w:rPr>
  </w:style>
  <w:style w:type="paragraph" w:customStyle="1" w:styleId="22">
    <w:name w:val="表格文字2"/>
    <w:basedOn w:val="a0"/>
    <w:qFormat/>
    <w:pPr>
      <w:spacing w:line="300" w:lineRule="auto"/>
      <w:ind w:firstLine="0"/>
    </w:pPr>
    <w:rPr>
      <w:rFonts w:cs="宋体"/>
      <w:bCs/>
      <w:sz w:val="18"/>
    </w:rPr>
  </w:style>
  <w:style w:type="paragraph" w:customStyle="1" w:styleId="aff8">
    <w:name w:val="普通正文"/>
    <w:basedOn w:val="a0"/>
    <w:qFormat/>
    <w:pPr>
      <w:adjustRightInd w:val="0"/>
      <w:ind w:firstLine="0"/>
      <w:textAlignment w:val="baseline"/>
    </w:pPr>
    <w:rPr>
      <w:rFonts w:ascii="宋体"/>
    </w:rPr>
  </w:style>
  <w:style w:type="paragraph" w:customStyle="1" w:styleId="xl65">
    <w:name w:val="xl65"/>
    <w:basedOn w:val="a0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</w:pPr>
    <w:rPr>
      <w:rFonts w:ascii="宋体" w:hAnsi="宋体" w:cs="宋体"/>
      <w:sz w:val="24"/>
      <w:szCs w:val="24"/>
    </w:rPr>
  </w:style>
  <w:style w:type="paragraph" w:customStyle="1" w:styleId="23">
    <w:name w:val="表格标题2"/>
    <w:basedOn w:val="a0"/>
    <w:qFormat/>
    <w:pPr>
      <w:spacing w:line="300" w:lineRule="auto"/>
      <w:ind w:firstLine="0"/>
      <w:jc w:val="center"/>
    </w:pPr>
    <w:rPr>
      <w:b/>
      <w:sz w:val="18"/>
      <w:szCs w:val="18"/>
    </w:rPr>
  </w:style>
  <w:style w:type="paragraph" w:customStyle="1" w:styleId="xl71">
    <w:name w:val="xl71"/>
    <w:basedOn w:val="a0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</w:pPr>
    <w:rPr>
      <w:rFonts w:ascii="宋体" w:hAnsi="宋体" w:cs="宋体"/>
      <w:szCs w:val="21"/>
    </w:rPr>
  </w:style>
  <w:style w:type="paragraph" w:customStyle="1" w:styleId="CharChar1">
    <w:name w:val="Char Char1"/>
    <w:basedOn w:val="a0"/>
    <w:qFormat/>
    <w:pPr>
      <w:spacing w:line="240" w:lineRule="auto"/>
      <w:ind w:firstLine="0"/>
    </w:pPr>
    <w:rPr>
      <w:rFonts w:ascii="Arial" w:hAnsi="Arial" w:cs="Arial"/>
      <w:sz w:val="24"/>
      <w:szCs w:val="24"/>
    </w:rPr>
  </w:style>
  <w:style w:type="paragraph" w:styleId="aff9">
    <w:name w:val="No Spacing"/>
    <w:autoRedefine/>
    <w:uiPriority w:val="1"/>
    <w:qFormat/>
    <w:pPr>
      <w:ind w:firstLine="425"/>
    </w:pPr>
    <w:rPr>
      <w:rFonts w:ascii="MS Reference Sans Serif" w:hAnsi="MS Reference Sans Serif"/>
    </w:rPr>
  </w:style>
  <w:style w:type="paragraph" w:customStyle="1" w:styleId="xl74">
    <w:name w:val="xl74"/>
    <w:basedOn w:val="a0"/>
    <w:qFormat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</w:pPr>
    <w:rPr>
      <w:rFonts w:ascii="宋体" w:hAnsi="宋体" w:cs="宋体"/>
      <w:b/>
      <w:bCs/>
      <w:sz w:val="24"/>
      <w:szCs w:val="24"/>
    </w:rPr>
  </w:style>
  <w:style w:type="paragraph" w:customStyle="1" w:styleId="affa">
    <w:name w:val="封面标题"/>
    <w:autoRedefine/>
    <w:qFormat/>
    <w:pPr>
      <w:spacing w:line="360" w:lineRule="auto"/>
      <w:ind w:firstLine="425"/>
      <w:jc w:val="center"/>
    </w:pPr>
    <w:rPr>
      <w:rFonts w:ascii="宋体" w:hAnsi="宋体"/>
      <w:b/>
      <w:bCs/>
      <w:kern w:val="2"/>
      <w:sz w:val="52"/>
      <w:szCs w:val="52"/>
    </w:rPr>
  </w:style>
  <w:style w:type="paragraph" w:customStyle="1" w:styleId="xl66">
    <w:name w:val="xl66"/>
    <w:basedOn w:val="a0"/>
    <w:qFormat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</w:pPr>
    <w:rPr>
      <w:rFonts w:ascii="宋体" w:hAnsi="宋体" w:cs="宋体"/>
      <w:sz w:val="24"/>
      <w:szCs w:val="24"/>
    </w:rPr>
  </w:style>
  <w:style w:type="paragraph" w:customStyle="1" w:styleId="71">
    <w:name w:val="目录 71"/>
    <w:basedOn w:val="a0"/>
    <w:next w:val="a0"/>
    <w:uiPriority w:val="39"/>
    <w:qFormat/>
    <w:pPr>
      <w:ind w:firstLine="0"/>
    </w:pPr>
  </w:style>
  <w:style w:type="paragraph" w:customStyle="1" w:styleId="affb">
    <w:name w:val="标准正文"/>
    <w:autoRedefine/>
    <w:qFormat/>
    <w:pPr>
      <w:widowControl w:val="0"/>
      <w:spacing w:line="360" w:lineRule="auto"/>
      <w:ind w:firstLine="420"/>
      <w:jc w:val="both"/>
    </w:pPr>
    <w:rPr>
      <w:snapToGrid w:val="0"/>
      <w:sz w:val="21"/>
      <w:szCs w:val="21"/>
    </w:rPr>
  </w:style>
  <w:style w:type="paragraph" w:customStyle="1" w:styleId="p7">
    <w:name w:val="p7"/>
    <w:basedOn w:val="a0"/>
    <w:qFormat/>
    <w:pPr>
      <w:snapToGrid w:val="0"/>
      <w:spacing w:line="480" w:lineRule="auto"/>
      <w:ind w:firstLine="0"/>
    </w:pPr>
    <w:rPr>
      <w:rFonts w:ascii="宋体" w:hAnsi="宋体" w:cs="宋体"/>
      <w:b/>
      <w:bCs/>
      <w:sz w:val="24"/>
      <w:szCs w:val="24"/>
    </w:rPr>
  </w:style>
  <w:style w:type="paragraph" w:customStyle="1" w:styleId="110">
    <w:name w:val="11"/>
    <w:next w:val="a0"/>
    <w:qFormat/>
    <w:pPr>
      <w:widowControl w:val="0"/>
      <w:spacing w:line="360" w:lineRule="auto"/>
      <w:ind w:firstLine="454"/>
      <w:jc w:val="both"/>
    </w:pPr>
    <w:rPr>
      <w:rFonts w:ascii="MS Reference Sans Serif" w:hAnsi="MS Reference Sans Serif"/>
      <w:kern w:val="2"/>
      <w:sz w:val="21"/>
    </w:rPr>
  </w:style>
  <w:style w:type="paragraph" w:customStyle="1" w:styleId="xl76">
    <w:name w:val="xl76"/>
    <w:basedOn w:val="a0"/>
    <w:qFormat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</w:pPr>
    <w:rPr>
      <w:rFonts w:ascii="宋体" w:hAnsi="宋体" w:cs="宋体"/>
      <w:b/>
      <w:bCs/>
      <w:sz w:val="24"/>
      <w:szCs w:val="24"/>
    </w:rPr>
  </w:style>
  <w:style w:type="paragraph" w:customStyle="1" w:styleId="p8">
    <w:name w:val="p8"/>
    <w:basedOn w:val="a0"/>
    <w:qFormat/>
    <w:pPr>
      <w:snapToGrid w:val="0"/>
      <w:spacing w:line="480" w:lineRule="auto"/>
      <w:ind w:firstLine="0"/>
    </w:pPr>
    <w:rPr>
      <w:rFonts w:ascii="宋体" w:hAnsi="宋体" w:cs="宋体"/>
      <w:b/>
      <w:bCs/>
      <w:sz w:val="24"/>
      <w:szCs w:val="24"/>
    </w:rPr>
  </w:style>
  <w:style w:type="paragraph" w:customStyle="1" w:styleId="affc">
    <w:name w:val="版权声明"/>
    <w:qFormat/>
    <w:pPr>
      <w:spacing w:line="360" w:lineRule="auto"/>
      <w:ind w:left="1202" w:firstLine="482"/>
    </w:pPr>
    <w:rPr>
      <w:rFonts w:ascii="MS Reference Sans Serif" w:eastAsia="楷体_GB2312" w:hAnsi="MS Reference Sans Serif"/>
      <w:b/>
      <w:kern w:val="2"/>
      <w:sz w:val="24"/>
      <w:szCs w:val="24"/>
    </w:rPr>
  </w:style>
  <w:style w:type="paragraph" w:customStyle="1" w:styleId="xl64">
    <w:name w:val="xl64"/>
    <w:basedOn w:val="a0"/>
    <w:autoRedefine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</w:pPr>
    <w:rPr>
      <w:rFonts w:ascii="宋体" w:hAnsi="宋体" w:cs="宋体"/>
      <w:sz w:val="24"/>
      <w:szCs w:val="24"/>
    </w:rPr>
  </w:style>
  <w:style w:type="paragraph" w:customStyle="1" w:styleId="font6">
    <w:name w:val="font6"/>
    <w:basedOn w:val="a0"/>
    <w:qFormat/>
    <w:pPr>
      <w:spacing w:before="100" w:beforeAutospacing="1" w:after="100" w:afterAutospacing="1" w:line="240" w:lineRule="auto"/>
      <w:ind w:firstLine="0"/>
    </w:pPr>
    <w:rPr>
      <w:rFonts w:ascii="宋体" w:hAnsi="宋体" w:cs="宋体"/>
      <w:color w:val="000000"/>
      <w:szCs w:val="21"/>
    </w:rPr>
  </w:style>
  <w:style w:type="paragraph" w:customStyle="1" w:styleId="p15">
    <w:name w:val="p15"/>
    <w:basedOn w:val="a0"/>
    <w:qFormat/>
    <w:pPr>
      <w:spacing w:before="120" w:after="120" w:line="240" w:lineRule="auto"/>
      <w:ind w:firstLine="0"/>
    </w:pPr>
    <w:rPr>
      <w:b/>
      <w:bCs/>
    </w:rPr>
  </w:style>
  <w:style w:type="paragraph" w:customStyle="1" w:styleId="GndNormal">
    <w:name w:val="GndNormal"/>
    <w:basedOn w:val="a0"/>
    <w:qFormat/>
    <w:pPr>
      <w:spacing w:before="100" w:beforeAutospacing="1" w:after="100" w:afterAutospacing="1"/>
      <w:ind w:firstLineChars="200" w:firstLine="480"/>
    </w:pPr>
    <w:rPr>
      <w:rFonts w:ascii="宋体" w:hAnsi="Arial"/>
      <w:sz w:val="24"/>
      <w:szCs w:val="24"/>
    </w:rPr>
  </w:style>
  <w:style w:type="paragraph" w:customStyle="1" w:styleId="Cap1">
    <w:name w:val="Cap_标题_1"/>
    <w:next w:val="Cap"/>
    <w:qFormat/>
    <w:pPr>
      <w:keepNext/>
      <w:pageBreakBefore/>
      <w:numPr>
        <w:numId w:val="3"/>
      </w:numPr>
      <w:spacing w:before="180" w:after="120" w:line="360" w:lineRule="auto"/>
      <w:outlineLvl w:val="0"/>
    </w:pPr>
    <w:rPr>
      <w:rFonts w:ascii="Arial Bold" w:hAnsi="Arial Bold" w:cs="Arial"/>
      <w:b/>
      <w:bCs/>
      <w:smallCaps/>
      <w:color w:val="086A74"/>
      <w:kern w:val="32"/>
      <w:sz w:val="36"/>
      <w:szCs w:val="36"/>
      <w:lang w:eastAsia="en-CA"/>
    </w:rPr>
  </w:style>
  <w:style w:type="paragraph" w:customStyle="1" w:styleId="Cap">
    <w:name w:val="Cap_正文"/>
    <w:qFormat/>
    <w:pPr>
      <w:spacing w:after="160" w:line="360" w:lineRule="auto"/>
      <w:ind w:firstLineChars="200" w:firstLine="200"/>
    </w:pPr>
    <w:rPr>
      <w:rFonts w:ascii="MS Reference Sans Serif" w:hAnsi="MS Reference Sans Serif"/>
      <w:sz w:val="22"/>
      <w:szCs w:val="24"/>
      <w:lang w:eastAsia="en-CA"/>
    </w:rPr>
  </w:style>
  <w:style w:type="paragraph" w:customStyle="1" w:styleId="affd">
    <w:name w:val="表格内容"/>
    <w:qFormat/>
    <w:pPr>
      <w:spacing w:line="480" w:lineRule="auto"/>
      <w:ind w:firstLine="425"/>
    </w:pPr>
    <w:rPr>
      <w:rFonts w:ascii="Arial" w:eastAsia="楷体_GB2312" w:hAnsi="Arial"/>
      <w:sz w:val="21"/>
    </w:rPr>
  </w:style>
  <w:style w:type="paragraph" w:customStyle="1" w:styleId="xl72">
    <w:name w:val="xl72"/>
    <w:basedOn w:val="a0"/>
    <w:qFormat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</w:pPr>
    <w:rPr>
      <w:rFonts w:ascii="宋体" w:hAnsi="宋体" w:cs="宋体"/>
      <w:sz w:val="24"/>
      <w:szCs w:val="24"/>
    </w:rPr>
  </w:style>
  <w:style w:type="paragraph" w:customStyle="1" w:styleId="TOC1">
    <w:name w:val="TOC 标题1"/>
    <w:basedOn w:val="1"/>
    <w:next w:val="a0"/>
    <w:autoRedefine/>
    <w:uiPriority w:val="39"/>
    <w:qFormat/>
    <w:rsid w:val="001C2969"/>
    <w:pPr>
      <w:keepNext/>
      <w:keepLines/>
      <w:numPr>
        <w:numId w:val="0"/>
      </w:numPr>
      <w:tabs>
        <w:tab w:val="left" w:pos="567"/>
      </w:tabs>
      <w:adjustRightInd/>
      <w:spacing w:before="480" w:line="276" w:lineRule="auto"/>
      <w:jc w:val="center"/>
      <w:textAlignment w:val="auto"/>
      <w:outlineLvl w:val="9"/>
    </w:pPr>
    <w:rPr>
      <w:rFonts w:ascii="Cambria" w:hAnsi="Cambria"/>
      <w:bCs/>
      <w:color w:val="365F91"/>
      <w:kern w:val="0"/>
      <w:szCs w:val="28"/>
    </w:rPr>
  </w:style>
  <w:style w:type="paragraph" w:customStyle="1" w:styleId="xl75">
    <w:name w:val="xl75"/>
    <w:basedOn w:val="a0"/>
    <w:autoRedefine/>
    <w:qFormat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</w:pPr>
    <w:rPr>
      <w:rFonts w:ascii="宋体" w:hAnsi="宋体" w:cs="宋体"/>
      <w:b/>
      <w:bCs/>
      <w:sz w:val="24"/>
      <w:szCs w:val="24"/>
    </w:rPr>
  </w:style>
  <w:style w:type="paragraph" w:customStyle="1" w:styleId="xl73">
    <w:name w:val="xl73"/>
    <w:basedOn w:val="a0"/>
    <w:autoRedefine/>
    <w:qFormat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</w:pPr>
    <w:rPr>
      <w:rFonts w:ascii="宋体" w:hAnsi="宋体" w:cs="宋体"/>
      <w:sz w:val="24"/>
      <w:szCs w:val="24"/>
    </w:rPr>
  </w:style>
  <w:style w:type="paragraph" w:customStyle="1" w:styleId="p16">
    <w:name w:val="p16"/>
    <w:basedOn w:val="a0"/>
    <w:qFormat/>
    <w:pPr>
      <w:spacing w:line="240" w:lineRule="auto"/>
      <w:ind w:firstLine="420"/>
    </w:pPr>
    <w:rPr>
      <w:szCs w:val="21"/>
    </w:rPr>
  </w:style>
  <w:style w:type="paragraph" w:customStyle="1" w:styleId="24">
    <w:name w:val="自定义标题2"/>
    <w:basedOn w:val="2"/>
    <w:next w:val="a0"/>
    <w:autoRedefine/>
    <w:qFormat/>
    <w:pPr>
      <w:keepNext/>
      <w:numPr>
        <w:ilvl w:val="0"/>
      </w:numPr>
      <w:tabs>
        <w:tab w:val="left" w:pos="576"/>
      </w:tabs>
      <w:adjustRightInd/>
      <w:spacing w:before="240" w:after="60" w:line="360" w:lineRule="auto"/>
      <w:ind w:left="576" w:hanging="576"/>
      <w:textAlignment w:val="auto"/>
    </w:pPr>
    <w:rPr>
      <w:b w:val="0"/>
      <w:bCs/>
      <w:iCs/>
      <w:kern w:val="0"/>
      <w:sz w:val="24"/>
      <w:szCs w:val="28"/>
    </w:rPr>
  </w:style>
  <w:style w:type="paragraph" w:customStyle="1" w:styleId="Cap0">
    <w:name w:val="Cap_文档副标题"/>
    <w:autoRedefine/>
    <w:qFormat/>
    <w:pPr>
      <w:spacing w:after="160" w:line="360" w:lineRule="auto"/>
      <w:ind w:leftChars="1699" w:left="3738" w:firstLine="425"/>
    </w:pPr>
    <w:rPr>
      <w:rFonts w:ascii="Arial Bold" w:hAnsi="Arial Bold"/>
      <w:b/>
      <w:bCs/>
      <w:smallCaps/>
      <w:color w:val="999999"/>
      <w:sz w:val="28"/>
      <w:szCs w:val="32"/>
    </w:rPr>
  </w:style>
  <w:style w:type="paragraph" w:customStyle="1" w:styleId="xl70">
    <w:name w:val="xl70"/>
    <w:basedOn w:val="a0"/>
    <w:qFormat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</w:pPr>
    <w:rPr>
      <w:rFonts w:ascii="宋体" w:hAnsi="宋体" w:cs="宋体"/>
      <w:sz w:val="24"/>
      <w:szCs w:val="24"/>
    </w:rPr>
  </w:style>
  <w:style w:type="paragraph" w:customStyle="1" w:styleId="1b">
    <w:name w:val="標題 1b"/>
    <w:basedOn w:val="a0"/>
    <w:qFormat/>
    <w:pPr>
      <w:numPr>
        <w:numId w:val="4"/>
      </w:numPr>
      <w:tabs>
        <w:tab w:val="clear" w:pos="1620"/>
      </w:tabs>
      <w:spacing w:beforeLines="50"/>
      <w:ind w:left="0" w:firstLineChars="200" w:firstLine="480"/>
    </w:pPr>
    <w:rPr>
      <w:rFonts w:eastAsia="PMingLiU"/>
      <w:b/>
      <w:bCs/>
      <w:sz w:val="24"/>
      <w:szCs w:val="24"/>
      <w:lang w:eastAsia="zh-TW"/>
    </w:rPr>
  </w:style>
  <w:style w:type="paragraph" w:customStyle="1" w:styleId="xl77">
    <w:name w:val="xl77"/>
    <w:basedOn w:val="a0"/>
    <w:autoRedefine/>
    <w:qFormat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</w:pPr>
    <w:rPr>
      <w:rFonts w:ascii="宋体" w:hAnsi="宋体" w:cs="宋体"/>
      <w:b/>
      <w:bCs/>
      <w:sz w:val="24"/>
      <w:szCs w:val="24"/>
    </w:rPr>
  </w:style>
  <w:style w:type="paragraph" w:customStyle="1" w:styleId="xl67">
    <w:name w:val="xl67"/>
    <w:basedOn w:val="a0"/>
    <w:qFormat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</w:pPr>
    <w:rPr>
      <w:rFonts w:ascii="宋体" w:hAnsi="宋体" w:cs="宋体"/>
      <w:sz w:val="24"/>
      <w:szCs w:val="24"/>
    </w:rPr>
  </w:style>
  <w:style w:type="paragraph" w:customStyle="1" w:styleId="70">
    <w:name w:val="7"/>
    <w:next w:val="a0"/>
    <w:qFormat/>
    <w:pPr>
      <w:spacing w:line="360" w:lineRule="auto"/>
      <w:ind w:firstLine="425"/>
    </w:pPr>
    <w:rPr>
      <w:rFonts w:ascii="MS Reference Sans Serif" w:hAnsi="MS Reference Sans Serif"/>
      <w:kern w:val="2"/>
      <w:sz w:val="21"/>
    </w:rPr>
  </w:style>
  <w:style w:type="paragraph" w:customStyle="1" w:styleId="Cap3">
    <w:name w:val="Cap_标题_3"/>
    <w:next w:val="Cap"/>
    <w:qFormat/>
    <w:pPr>
      <w:keepNext/>
      <w:numPr>
        <w:ilvl w:val="2"/>
        <w:numId w:val="3"/>
      </w:numPr>
      <w:spacing w:before="180" w:after="120" w:line="360" w:lineRule="auto"/>
      <w:outlineLvl w:val="2"/>
    </w:pPr>
    <w:rPr>
      <w:rFonts w:ascii="Arial Bold" w:hAnsi="Arial Bold" w:cs="Arial"/>
      <w:b/>
      <w:bCs/>
      <w:color w:val="81BEC3"/>
      <w:sz w:val="28"/>
      <w:szCs w:val="26"/>
      <w:lang w:eastAsia="en-CA"/>
    </w:rPr>
  </w:style>
  <w:style w:type="paragraph" w:customStyle="1" w:styleId="210">
    <w:name w:val="目录 21"/>
    <w:basedOn w:val="a0"/>
    <w:next w:val="a0"/>
    <w:autoRedefine/>
    <w:uiPriority w:val="39"/>
    <w:qFormat/>
    <w:pPr>
      <w:tabs>
        <w:tab w:val="right" w:leader="dot" w:pos="8353"/>
      </w:tabs>
      <w:ind w:firstLine="0"/>
    </w:pPr>
  </w:style>
  <w:style w:type="paragraph" w:customStyle="1" w:styleId="61">
    <w:name w:val="目录 61"/>
    <w:basedOn w:val="a0"/>
    <w:next w:val="a0"/>
    <w:autoRedefine/>
    <w:uiPriority w:val="39"/>
    <w:qFormat/>
    <w:pPr>
      <w:ind w:firstLine="0"/>
    </w:pPr>
  </w:style>
  <w:style w:type="paragraph" w:customStyle="1" w:styleId="111">
    <w:name w:val="目录 11"/>
    <w:basedOn w:val="a0"/>
    <w:next w:val="a0"/>
    <w:uiPriority w:val="39"/>
    <w:qFormat/>
    <w:pPr>
      <w:tabs>
        <w:tab w:val="right" w:leader="dot" w:pos="8353"/>
      </w:tabs>
      <w:ind w:firstLine="0"/>
    </w:pPr>
  </w:style>
  <w:style w:type="paragraph" w:customStyle="1" w:styleId="310">
    <w:name w:val="目录 31"/>
    <w:basedOn w:val="a0"/>
    <w:next w:val="a0"/>
    <w:autoRedefine/>
    <w:uiPriority w:val="39"/>
    <w:qFormat/>
    <w:pPr>
      <w:ind w:firstLine="0"/>
    </w:pPr>
  </w:style>
  <w:style w:type="paragraph" w:customStyle="1" w:styleId="81">
    <w:name w:val="目录 81"/>
    <w:basedOn w:val="a0"/>
    <w:next w:val="a0"/>
    <w:autoRedefine/>
    <w:uiPriority w:val="39"/>
    <w:qFormat/>
    <w:pPr>
      <w:ind w:firstLine="0"/>
    </w:pPr>
  </w:style>
  <w:style w:type="paragraph" w:customStyle="1" w:styleId="510">
    <w:name w:val="目录 51"/>
    <w:basedOn w:val="a0"/>
    <w:next w:val="a0"/>
    <w:autoRedefine/>
    <w:uiPriority w:val="39"/>
    <w:qFormat/>
    <w:pPr>
      <w:ind w:firstLine="0"/>
    </w:pPr>
  </w:style>
  <w:style w:type="paragraph" w:customStyle="1" w:styleId="410">
    <w:name w:val="目录 41"/>
    <w:basedOn w:val="a0"/>
    <w:next w:val="a0"/>
    <w:autoRedefine/>
    <w:uiPriority w:val="39"/>
    <w:qFormat/>
    <w:pPr>
      <w:ind w:firstLine="0"/>
    </w:pPr>
  </w:style>
  <w:style w:type="paragraph" w:customStyle="1" w:styleId="91">
    <w:name w:val="目录 91"/>
    <w:basedOn w:val="a0"/>
    <w:next w:val="a0"/>
    <w:autoRedefine/>
    <w:uiPriority w:val="39"/>
    <w:qFormat/>
    <w:pPr>
      <w:ind w:firstLine="0"/>
    </w:pPr>
  </w:style>
  <w:style w:type="paragraph" w:customStyle="1" w:styleId="CharChar1CharCharCharCharCharChar">
    <w:name w:val="Char Char1 Char Char Char Char Char Char"/>
    <w:basedOn w:val="a0"/>
    <w:autoRedefine/>
    <w:qFormat/>
    <w:pPr>
      <w:spacing w:after="160" w:line="240" w:lineRule="exact"/>
      <w:ind w:firstLine="0"/>
    </w:pPr>
    <w:rPr>
      <w:sz w:val="22"/>
      <w:szCs w:val="22"/>
      <w:lang w:val="de-DE"/>
    </w:rPr>
  </w:style>
  <w:style w:type="paragraph" w:customStyle="1" w:styleId="font5">
    <w:name w:val="font5"/>
    <w:basedOn w:val="a0"/>
    <w:autoRedefine/>
    <w:qFormat/>
    <w:pPr>
      <w:spacing w:before="100" w:beforeAutospacing="1" w:after="100" w:afterAutospacing="1" w:line="240" w:lineRule="auto"/>
      <w:ind w:firstLine="0"/>
    </w:pPr>
    <w:rPr>
      <w:rFonts w:ascii="宋体" w:hAnsi="宋体" w:cs="宋体"/>
      <w:sz w:val="18"/>
      <w:szCs w:val="18"/>
    </w:rPr>
  </w:style>
  <w:style w:type="paragraph" w:customStyle="1" w:styleId="CharChar1CharCharCharCharCharChar1">
    <w:name w:val="Char Char1 Char Char Char Char Char Char1"/>
    <w:basedOn w:val="a0"/>
    <w:autoRedefine/>
    <w:qFormat/>
    <w:pPr>
      <w:spacing w:after="160" w:line="240" w:lineRule="exact"/>
      <w:ind w:firstLine="0"/>
    </w:pPr>
    <w:rPr>
      <w:sz w:val="22"/>
      <w:szCs w:val="22"/>
      <w:lang w:val="de-DE"/>
    </w:rPr>
  </w:style>
  <w:style w:type="paragraph" w:customStyle="1" w:styleId="affe">
    <w:name w:val="文章标题"/>
    <w:next w:val="1"/>
    <w:autoRedefine/>
    <w:qFormat/>
    <w:pPr>
      <w:widowControl w:val="0"/>
      <w:adjustRightInd w:val="0"/>
      <w:spacing w:before="120" w:after="120" w:line="480" w:lineRule="auto"/>
      <w:ind w:firstLine="425"/>
      <w:jc w:val="center"/>
      <w:textAlignment w:val="baseline"/>
    </w:pPr>
    <w:rPr>
      <w:rFonts w:ascii="黑体" w:eastAsia="黑体" w:hAnsi="MS Reference Sans Serif"/>
      <w:b/>
      <w:spacing w:val="20"/>
      <w:sz w:val="36"/>
    </w:rPr>
  </w:style>
  <w:style w:type="paragraph" w:customStyle="1" w:styleId="p17">
    <w:name w:val="p17"/>
    <w:basedOn w:val="a0"/>
    <w:autoRedefine/>
    <w:qFormat/>
    <w:pPr>
      <w:pBdr>
        <w:bottom w:val="single" w:sz="6" w:space="1" w:color="000000"/>
      </w:pBdr>
      <w:spacing w:line="240" w:lineRule="auto"/>
      <w:jc w:val="center"/>
    </w:pPr>
    <w:rPr>
      <w:sz w:val="18"/>
      <w:szCs w:val="18"/>
    </w:rPr>
  </w:style>
  <w:style w:type="paragraph" w:customStyle="1" w:styleId="30">
    <w:name w:val="样式3"/>
    <w:basedOn w:val="1"/>
    <w:next w:val="51"/>
    <w:autoRedefine/>
    <w:qFormat/>
    <w:pPr>
      <w:keepNext/>
      <w:keepLines/>
      <w:widowControl w:val="0"/>
      <w:numPr>
        <w:numId w:val="5"/>
      </w:numPr>
      <w:adjustRightInd/>
      <w:spacing w:before="240" w:after="120" w:line="578" w:lineRule="auto"/>
      <w:ind w:right="-6"/>
      <w:textAlignment w:val="auto"/>
    </w:pPr>
    <w:rPr>
      <w:rFonts w:ascii="黑体" w:eastAsia="黑体" w:hAnsi="Times New Roman"/>
      <w:b w:val="0"/>
      <w:color w:val="000000"/>
      <w:kern w:val="44"/>
      <w:sz w:val="36"/>
      <w:szCs w:val="44"/>
    </w:rPr>
  </w:style>
  <w:style w:type="paragraph" w:customStyle="1" w:styleId="a">
    <w:name w:val="项目"/>
    <w:basedOn w:val="a0"/>
    <w:autoRedefine/>
    <w:qFormat/>
    <w:pPr>
      <w:numPr>
        <w:numId w:val="6"/>
      </w:numPr>
      <w:adjustRightInd w:val="0"/>
      <w:textAlignment w:val="baseline"/>
    </w:pPr>
    <w:rPr>
      <w:rFonts w:ascii="宋体"/>
    </w:rPr>
  </w:style>
  <w:style w:type="paragraph" w:customStyle="1" w:styleId="ibm">
    <w:name w:val="ibm"/>
    <w:basedOn w:val="a0"/>
    <w:autoRedefine/>
    <w:qFormat/>
    <w:pPr>
      <w:spacing w:line="360" w:lineRule="atLeast"/>
      <w:ind w:firstLine="0"/>
    </w:pPr>
    <w:rPr>
      <w:sz w:val="24"/>
      <w:szCs w:val="24"/>
    </w:rPr>
  </w:style>
  <w:style w:type="paragraph" w:customStyle="1" w:styleId="afff">
    <w:name w:val="项目下文字"/>
    <w:basedOn w:val="a"/>
    <w:autoRedefine/>
    <w:qFormat/>
    <w:pPr>
      <w:numPr>
        <w:numId w:val="0"/>
      </w:numPr>
      <w:ind w:left="851" w:firstLine="471"/>
    </w:pPr>
  </w:style>
  <w:style w:type="paragraph" w:customStyle="1" w:styleId="p0">
    <w:name w:val="p0"/>
    <w:basedOn w:val="a0"/>
    <w:autoRedefine/>
    <w:qFormat/>
    <w:pPr>
      <w:spacing w:line="240" w:lineRule="auto"/>
      <w:ind w:firstLine="0"/>
    </w:pPr>
    <w:rPr>
      <w:szCs w:val="21"/>
    </w:rPr>
  </w:style>
  <w:style w:type="paragraph" w:customStyle="1" w:styleId="Cap4">
    <w:name w:val="Cap_免责声明"/>
    <w:next w:val="Cap"/>
    <w:qFormat/>
    <w:pPr>
      <w:spacing w:after="120" w:line="360" w:lineRule="auto"/>
      <w:ind w:firstLine="425"/>
    </w:pPr>
    <w:rPr>
      <w:rFonts w:ascii="MS Reference Sans Serif" w:hAnsi="MS Reference Sans Serif"/>
      <w:i/>
      <w:iCs/>
      <w:color w:val="000000"/>
      <w:szCs w:val="22"/>
      <w:lang w:eastAsia="en-US"/>
    </w:rPr>
  </w:style>
  <w:style w:type="paragraph" w:customStyle="1" w:styleId="12">
    <w:name w:val="自定义标题1"/>
    <w:basedOn w:val="1"/>
    <w:next w:val="a0"/>
    <w:qFormat/>
    <w:pPr>
      <w:keepNext/>
      <w:numPr>
        <w:numId w:val="0"/>
      </w:numPr>
      <w:tabs>
        <w:tab w:val="left" w:pos="432"/>
      </w:tabs>
      <w:adjustRightInd/>
      <w:spacing w:before="240" w:after="60" w:line="360" w:lineRule="auto"/>
      <w:ind w:left="432" w:hanging="432"/>
      <w:textAlignment w:val="auto"/>
    </w:pPr>
    <w:rPr>
      <w:bCs/>
      <w:kern w:val="32"/>
      <w:sz w:val="28"/>
    </w:rPr>
  </w:style>
  <w:style w:type="paragraph" w:customStyle="1" w:styleId="afff0">
    <w:name w:val="表格标题"/>
    <w:qFormat/>
    <w:pPr>
      <w:spacing w:line="480" w:lineRule="auto"/>
      <w:ind w:firstLine="425"/>
    </w:pPr>
    <w:rPr>
      <w:rFonts w:ascii="Arial" w:eastAsia="楷体_GB2312" w:hAnsi="Arial"/>
      <w:b/>
      <w:sz w:val="21"/>
    </w:rPr>
  </w:style>
  <w:style w:type="paragraph" w:customStyle="1" w:styleId="afff1">
    <w:name w:val="表内文"/>
    <w:basedOn w:val="a4"/>
    <w:qFormat/>
    <w:pPr>
      <w:autoSpaceDE/>
      <w:autoSpaceDN/>
      <w:adjustRightInd/>
      <w:ind w:firstLine="0"/>
    </w:pPr>
    <w:rPr>
      <w:rFonts w:hAnsi="宋体"/>
      <w:kern w:val="2"/>
    </w:rPr>
  </w:style>
  <w:style w:type="paragraph" w:customStyle="1" w:styleId="xl68">
    <w:name w:val="xl68"/>
    <w:basedOn w:val="a0"/>
    <w:qFormat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</w:pPr>
    <w:rPr>
      <w:rFonts w:ascii="宋体" w:hAnsi="宋体" w:cs="宋体"/>
      <w:szCs w:val="21"/>
    </w:rPr>
  </w:style>
  <w:style w:type="paragraph" w:customStyle="1" w:styleId="afff2">
    <w:name w:val="图片样式"/>
    <w:next w:val="a0"/>
    <w:qFormat/>
    <w:pPr>
      <w:framePr w:wrap="notBeside" w:vAnchor="text" w:hAnchor="text" w:y="1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480" w:lineRule="auto"/>
      <w:ind w:firstLine="425"/>
    </w:pPr>
    <w:rPr>
      <w:rFonts w:ascii="MS Reference Sans Serif" w:eastAsia="楷体_GB2312" w:hAnsi="MS Reference Sans Serif"/>
      <w:kern w:val="2"/>
      <w:sz w:val="24"/>
      <w:szCs w:val="24"/>
    </w:rPr>
  </w:style>
  <w:style w:type="paragraph" w:customStyle="1" w:styleId="100">
    <w:name w:val="10"/>
    <w:next w:val="a0"/>
    <w:qFormat/>
    <w:pPr>
      <w:spacing w:line="360" w:lineRule="auto"/>
      <w:ind w:firstLine="425"/>
    </w:pPr>
    <w:rPr>
      <w:rFonts w:ascii="MS Reference Sans Serif" w:hAnsi="MS Reference Sans Serif"/>
      <w:kern w:val="2"/>
      <w:sz w:val="21"/>
    </w:rPr>
  </w:style>
  <w:style w:type="paragraph" w:customStyle="1" w:styleId="font7">
    <w:name w:val="font7"/>
    <w:basedOn w:val="a0"/>
    <w:qFormat/>
    <w:pPr>
      <w:spacing w:before="100" w:beforeAutospacing="1" w:after="100" w:afterAutospacing="1" w:line="240" w:lineRule="auto"/>
      <w:ind w:firstLine="0"/>
    </w:pPr>
    <w:rPr>
      <w:color w:val="000000"/>
      <w:sz w:val="22"/>
      <w:szCs w:val="22"/>
    </w:rPr>
  </w:style>
  <w:style w:type="paragraph" w:customStyle="1" w:styleId="Cap5">
    <w:name w:val="Cap_文档标题"/>
    <w:qFormat/>
    <w:pPr>
      <w:pBdr>
        <w:top w:val="single" w:sz="4" w:space="15" w:color="auto"/>
        <w:bottom w:val="single" w:sz="4" w:space="15" w:color="auto"/>
      </w:pBdr>
      <w:spacing w:after="240" w:line="360" w:lineRule="auto"/>
      <w:ind w:leftChars="1699" w:left="3738" w:firstLine="425"/>
    </w:pPr>
    <w:rPr>
      <w:rFonts w:ascii="Arial" w:hAnsi="Arial"/>
      <w:b/>
      <w:smallCaps/>
      <w:sz w:val="36"/>
      <w:szCs w:val="32"/>
    </w:rPr>
  </w:style>
  <w:style w:type="paragraph" w:customStyle="1" w:styleId="xl69">
    <w:name w:val="xl69"/>
    <w:basedOn w:val="a0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</w:pPr>
    <w:rPr>
      <w:rFonts w:ascii="宋体" w:hAnsi="宋体" w:cs="宋体"/>
      <w:sz w:val="24"/>
      <w:szCs w:val="24"/>
    </w:rPr>
  </w:style>
  <w:style w:type="paragraph" w:customStyle="1" w:styleId="afff3">
    <w:name w:val="修改记录"/>
    <w:qFormat/>
    <w:pPr>
      <w:spacing w:line="360" w:lineRule="auto"/>
      <w:ind w:firstLine="425"/>
      <w:jc w:val="center"/>
    </w:pPr>
    <w:rPr>
      <w:rFonts w:ascii="MS Reference Sans Serif" w:eastAsia="黑体" w:hAnsi="MS Reference Sans Serif"/>
      <w:b/>
      <w:kern w:val="2"/>
      <w:sz w:val="44"/>
      <w:szCs w:val="24"/>
    </w:rPr>
  </w:style>
  <w:style w:type="paragraph" w:customStyle="1" w:styleId="Cap2">
    <w:name w:val="Cap_标题_2"/>
    <w:next w:val="Cap"/>
    <w:qFormat/>
    <w:pPr>
      <w:keepNext/>
      <w:numPr>
        <w:ilvl w:val="1"/>
        <w:numId w:val="3"/>
      </w:numPr>
      <w:spacing w:before="180" w:after="120" w:line="360" w:lineRule="auto"/>
      <w:outlineLvl w:val="1"/>
    </w:pPr>
    <w:rPr>
      <w:rFonts w:ascii="Arial Bold" w:hAnsi="Arial Bold"/>
      <w:b/>
      <w:color w:val="7E6D59"/>
      <w:sz w:val="32"/>
      <w:szCs w:val="24"/>
      <w:lang w:eastAsia="en-CA"/>
    </w:rPr>
  </w:style>
  <w:style w:type="paragraph" w:customStyle="1" w:styleId="afff4">
    <w:name w:val="公司地址"/>
    <w:basedOn w:val="a0"/>
    <w:qFormat/>
    <w:pPr>
      <w:spacing w:beforeLines="50" w:afterLines="50"/>
      <w:ind w:leftChars="500" w:left="500" w:firstLineChars="200" w:firstLine="200"/>
    </w:pPr>
    <w:rPr>
      <w:b/>
      <w:sz w:val="24"/>
      <w:szCs w:val="24"/>
    </w:rPr>
  </w:style>
  <w:style w:type="character" w:customStyle="1" w:styleId="tlid-translation">
    <w:name w:val="tlid-translation"/>
    <w:qFormat/>
  </w:style>
  <w:style w:type="character" w:customStyle="1" w:styleId="13">
    <w:name w:val="未处理的提及1"/>
    <w:uiPriority w:val="99"/>
    <w:qFormat/>
    <w:rPr>
      <w:color w:val="605E5C"/>
      <w:shd w:val="clear" w:color="auto" w:fill="E1DFDD"/>
    </w:rPr>
  </w:style>
  <w:style w:type="character" w:customStyle="1" w:styleId="afff5">
    <w:name w:val="列表段落 字符"/>
    <w:uiPriority w:val="34"/>
    <w:qFormat/>
  </w:style>
  <w:style w:type="character" w:styleId="afff6">
    <w:name w:val="Strong"/>
    <w:basedOn w:val="a1"/>
    <w:uiPriority w:val="22"/>
    <w:qFormat/>
    <w:rsid w:val="003042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oter" Target="footer1.xml"/><Relationship Id="rId10" Type="http://schemas.openxmlformats.org/officeDocument/2006/relationships/hyperlink" Target="https://www.ybm100.com/new/" TargetMode="Externa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hyperlink" Target="https://mall.yaoex.com/v2/home/" TargetMode="External"/><Relationship Id="rId14" Type="http://schemas.openxmlformats.org/officeDocument/2006/relationships/image" Target="media/image5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A7E56-3DB6-45BA-85B1-8DDBEE98C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1085</TotalTime>
  <Pages>16</Pages>
  <Words>915</Words>
  <Characters>5217</Characters>
  <Application>Microsoft Office Word</Application>
  <DocSecurity>0</DocSecurity>
  <Lines>43</Lines>
  <Paragraphs>12</Paragraphs>
  <ScaleCrop>false</ScaleCrop>
  <Company>ICCC</Company>
  <LinksUpToDate>false</LinksUpToDate>
  <CharactersWithSpaces>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 _x0001_</dc:title>
  <dc:creator>Administrator</dc:creator>
  <cp:lastModifiedBy>高文华</cp:lastModifiedBy>
  <cp:revision>261</cp:revision>
  <dcterms:created xsi:type="dcterms:W3CDTF">2021-03-11T03:47:00Z</dcterms:created>
  <dcterms:modified xsi:type="dcterms:W3CDTF">2026-09-24T03:05:00Z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9D4DBCDA8AD544569966474AD804FBB9</vt:lpwstr>
  </property>
  <property fmtid="{D5CDD505-2E9C-101B-9397-08002B2CF9AE}" pid="4" name="KSOTemplateDocerSaveRecord">
    <vt:lpwstr>eyJoZGlkIjoiMzUyYTYzZGU3YzA3MGFlZWQyNjc5YzVkM2RkMjQ0YzIiLCJ1c2VySWQiOiI1OTM2MDAzODgifQ==</vt:lpwstr>
  </property>
</Properties>
</file>